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4A1" w:rsidRPr="00C10B18" w:rsidRDefault="00D0070D" w:rsidP="009E5B85">
      <w:pPr>
        <w:bidi/>
        <w:ind w:left="-2" w:right="-142"/>
        <w:rPr>
          <w:rFonts w:ascii="Bodoni MT Condensed" w:hAnsi="Bodoni MT Condensed" w:cs="Sakkal Majalla"/>
          <w:sz w:val="30"/>
          <w:szCs w:val="30"/>
          <w:rtl/>
        </w:rPr>
      </w:pPr>
      <w:r w:rsidRPr="00D0070D">
        <w:rPr>
          <w:rFonts w:ascii="Bodoni MT Condensed" w:hAnsi="Bodoni MT Condensed" w:cs="Sakkal Majalla"/>
          <w:b/>
          <w:bCs/>
          <w:sz w:val="30"/>
          <w:szCs w:val="30"/>
          <w:highlight w:val="lightGray"/>
          <w:u w:val="single"/>
          <w:rtl/>
        </w:rPr>
        <w:pict>
          <v:shapetype id="_x0000_t202" coordsize="21600,21600" o:spt="202" path="m,l,21600r21600,l21600,xe">
            <v:stroke joinstyle="miter"/>
            <v:path gradientshapeok="t" o:connecttype="rect"/>
          </v:shapetype>
          <v:shape id="_x0000_s1027" type="#_x0000_t202" style="position:absolute;left:0;text-align:left;margin-left:-50.65pt;margin-top:78pt;width:160.5pt;height:206.25pt;z-index:251662336;mso-position-horizontal-relative:margin;mso-position-vertical-relative:page;mso-width-relative:margin" o:allowincell="f" filled="f" stroked="f">
            <v:textbox style="mso-next-textbox:#_x0000_s1027">
              <w:txbxContent>
                <w:p w:rsidR="00F57D48" w:rsidRDefault="00F57D48">
                  <w:pPr>
                    <w:jc w:val="center"/>
                    <w:rPr>
                      <w:color w:val="C0504D" w:themeColor="accent2"/>
                      <w:sz w:val="48"/>
                      <w:szCs w:val="48"/>
                      <w:lang w:val="fr-FR"/>
                    </w:rPr>
                  </w:pPr>
                  <w:r>
                    <w:rPr>
                      <w:rFonts w:ascii="Wingdings 2" w:hAnsi="Wingdings 2" w:cs="Wingdings 2"/>
                      <w:color w:val="C0504D" w:themeColor="accent2"/>
                      <w:sz w:val="48"/>
                      <w:szCs w:val="48"/>
                      <w:lang w:val="fr-FR"/>
                    </w:rPr>
                    <w:t></w:t>
                  </w:r>
                  <w:r>
                    <w:rPr>
                      <w:rFonts w:ascii="Wingdings 2" w:hAnsi="Wingdings 2" w:cs="Wingdings 2"/>
                      <w:color w:val="C0504D" w:themeColor="accent2"/>
                      <w:sz w:val="48"/>
                      <w:szCs w:val="48"/>
                      <w:lang w:val="fr-FR"/>
                    </w:rPr>
                    <w:t></w:t>
                  </w:r>
                </w:p>
                <w:p w:rsidR="00F57D48" w:rsidRDefault="00F57D48" w:rsidP="00F57D48">
                  <w:pPr>
                    <w:jc w:val="center"/>
                    <w:rPr>
                      <w:rFonts w:asciiTheme="majorHAnsi" w:eastAsiaTheme="majorEastAsia" w:hAnsiTheme="majorHAnsi" w:cstheme="majorBidi"/>
                      <w:color w:val="E36C0A" w:themeColor="accent6" w:themeShade="BF"/>
                      <w:sz w:val="28"/>
                      <w:szCs w:val="28"/>
                      <w:lang w:val="fr-FR"/>
                    </w:rPr>
                  </w:pPr>
                  <w:r w:rsidRPr="00F57D48">
                    <w:rPr>
                      <w:rFonts w:asciiTheme="majorHAnsi" w:eastAsiaTheme="majorEastAsia" w:hAnsiTheme="majorHAnsi" w:cstheme="majorBidi"/>
                      <w:color w:val="E36C0A" w:themeColor="accent6" w:themeShade="BF"/>
                      <w:sz w:val="28"/>
                      <w:szCs w:val="28"/>
                      <w:lang w:val="fr-FR" w:eastAsia="fr-FR"/>
                    </w:rPr>
                    <w:drawing>
                      <wp:inline distT="0" distB="0" distL="0" distR="0">
                        <wp:extent cx="1304925" cy="1809750"/>
                        <wp:effectExtent l="19050" t="0" r="9525" b="0"/>
                        <wp:docPr id="6" name="Image 1" descr="D:\fonction publ\صورة شخصية\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nction publ\صورة شخصية\IMG_6003.JPG"/>
                                <pic:cNvPicPr>
                                  <a:picLocks noChangeAspect="1" noChangeArrowheads="1"/>
                                </pic:cNvPicPr>
                              </pic:nvPicPr>
                              <pic:blipFill>
                                <a:blip r:embed="rId8">
                                  <a:lum bright="1000"/>
                                </a:blip>
                                <a:srcRect/>
                                <a:stretch>
                                  <a:fillRect/>
                                </a:stretch>
                              </pic:blipFill>
                              <pic:spPr bwMode="auto">
                                <a:xfrm>
                                  <a:off x="0" y="0"/>
                                  <a:ext cx="1304925" cy="1809750"/>
                                </a:xfrm>
                                <a:prstGeom prst="rect">
                                  <a:avLst/>
                                </a:prstGeom>
                                <a:noFill/>
                                <a:ln w="9525">
                                  <a:noFill/>
                                  <a:miter lim="800000"/>
                                  <a:headEnd/>
                                  <a:tailEnd/>
                                </a:ln>
                              </pic:spPr>
                            </pic:pic>
                          </a:graphicData>
                        </a:graphic>
                      </wp:inline>
                    </w:drawing>
                  </w:r>
                </w:p>
                <w:p w:rsidR="00F57D48" w:rsidRDefault="00F57D48">
                  <w:pPr>
                    <w:jc w:val="center"/>
                    <w:rPr>
                      <w:color w:val="C0504D" w:themeColor="accent2"/>
                      <w:spacing w:val="24"/>
                      <w:sz w:val="48"/>
                      <w:szCs w:val="48"/>
                      <w:lang w:val="fr-FR"/>
                    </w:rPr>
                  </w:pPr>
                  <w:r>
                    <w:rPr>
                      <w:rFonts w:ascii="Wingdings 2" w:hAnsi="Wingdings 2" w:cs="Wingdings 2"/>
                      <w:color w:val="C0504D" w:themeColor="accent2"/>
                      <w:spacing w:val="24"/>
                      <w:sz w:val="48"/>
                      <w:szCs w:val="48"/>
                      <w:lang w:val="fr-FR"/>
                    </w:rPr>
                    <w:t></w:t>
                  </w:r>
                  <w:r>
                    <w:rPr>
                      <w:rFonts w:ascii="Wingdings 2" w:hAnsi="Wingdings 2" w:cs="Wingdings 2"/>
                      <w:color w:val="C0504D" w:themeColor="accent2"/>
                      <w:spacing w:val="24"/>
                      <w:sz w:val="48"/>
                      <w:szCs w:val="48"/>
                      <w:lang w:val="fr-FR"/>
                    </w:rPr>
                    <w:t></w:t>
                  </w:r>
                </w:p>
                <w:p w:rsidR="00F57D48" w:rsidRDefault="00F57D48">
                  <w:pPr>
                    <w:rPr>
                      <w:sz w:val="2"/>
                      <w:szCs w:val="2"/>
                      <w:lang w:val="fr-FR"/>
                    </w:rPr>
                  </w:pPr>
                </w:p>
              </w:txbxContent>
            </v:textbox>
            <w10:wrap type="square" anchorx="margin" anchory="page"/>
          </v:shape>
        </w:pict>
      </w:r>
      <w:r w:rsidR="00A074A1" w:rsidRPr="00C10B18">
        <w:rPr>
          <w:rFonts w:ascii="Bodoni MT Condensed" w:hAnsi="Bodoni MT Condensed" w:cs="Sakkal Majalla" w:hint="cs"/>
          <w:b/>
          <w:bCs/>
          <w:sz w:val="30"/>
          <w:szCs w:val="30"/>
          <w:highlight w:val="lightGray"/>
          <w:u w:val="single"/>
          <w:rtl/>
        </w:rPr>
        <w:t>* المعلومات الشخصية</w:t>
      </w:r>
      <w:r w:rsidR="00A074A1" w:rsidRPr="00C10B18">
        <w:rPr>
          <w:rFonts w:ascii="Bodoni MT Condensed" w:hAnsi="Bodoni MT Condensed" w:cs="Sakkal Majalla" w:hint="cs"/>
          <w:sz w:val="30"/>
          <w:szCs w:val="30"/>
          <w:highlight w:val="lightGray"/>
          <w:rtl/>
        </w:rPr>
        <w:t>:</w:t>
      </w:r>
    </w:p>
    <w:p w:rsidR="00F57D48" w:rsidRDefault="00F57D48" w:rsidP="00F57D48">
      <w:pPr>
        <w:bidi/>
        <w:ind w:left="-2" w:right="-142"/>
        <w:jc w:val="right"/>
        <w:rPr>
          <w:rFonts w:ascii="Bodoni MT Condensed" w:hAnsi="Bodoni MT Condensed" w:cs="Sakkal Majalla"/>
          <w:sz w:val="30"/>
          <w:szCs w:val="30"/>
        </w:rPr>
      </w:pPr>
    </w:p>
    <w:p w:rsidR="00F57D48" w:rsidRDefault="00F57D48" w:rsidP="00F57D48">
      <w:pPr>
        <w:bidi/>
        <w:ind w:left="-2" w:right="-142"/>
        <w:rPr>
          <w:rFonts w:ascii="Bodoni MT Condensed" w:hAnsi="Bodoni MT Condensed" w:cs="Sakkal Majalla"/>
          <w:sz w:val="30"/>
          <w:szCs w:val="30"/>
          <w:rtl/>
        </w:rPr>
      </w:pPr>
      <w:r w:rsidRPr="009E5B85">
        <w:rPr>
          <w:rFonts w:ascii="Bodoni MT Condensed" w:hAnsi="Bodoni MT Condensed" w:cs="Sakkal Majalla" w:hint="cs"/>
          <w:b/>
          <w:bCs/>
          <w:sz w:val="30"/>
          <w:szCs w:val="30"/>
          <w:rtl/>
        </w:rPr>
        <w:t>- الاسم واللقب</w:t>
      </w:r>
      <w:r>
        <w:rPr>
          <w:rFonts w:ascii="Bodoni MT Condensed" w:hAnsi="Bodoni MT Condensed" w:cs="Sakkal Majalla" w:hint="cs"/>
          <w:sz w:val="30"/>
          <w:szCs w:val="30"/>
          <w:rtl/>
        </w:rPr>
        <w:t>:  عبد الحفيظ موسم</w:t>
      </w:r>
    </w:p>
    <w:p w:rsidR="00F57D48" w:rsidRDefault="00F57D48" w:rsidP="00F57D48">
      <w:pPr>
        <w:bidi/>
        <w:ind w:left="-2" w:right="-142"/>
        <w:rPr>
          <w:rFonts w:ascii="Bodoni MT Condensed" w:hAnsi="Bodoni MT Condensed" w:cs="Sakkal Majalla"/>
          <w:sz w:val="30"/>
          <w:szCs w:val="30"/>
          <w:rtl/>
        </w:rPr>
      </w:pPr>
      <w:r w:rsidRPr="009E5B85">
        <w:rPr>
          <w:rFonts w:ascii="Bodoni MT Condensed" w:hAnsi="Bodoni MT Condensed" w:cs="Sakkal Majalla" w:hint="cs"/>
          <w:b/>
          <w:bCs/>
          <w:sz w:val="30"/>
          <w:szCs w:val="30"/>
          <w:rtl/>
        </w:rPr>
        <w:t>- تاريخ ومكان الميلاد</w:t>
      </w:r>
      <w:r w:rsidRPr="00A074A1">
        <w:rPr>
          <w:rFonts w:ascii="Bodoni MT Condensed" w:hAnsi="Bodoni MT Condensed" w:cs="Sakkal Majalla" w:hint="cs"/>
          <w:sz w:val="30"/>
          <w:szCs w:val="30"/>
          <w:rtl/>
        </w:rPr>
        <w:t>: 26/11/</w:t>
      </w:r>
      <w:r>
        <w:rPr>
          <w:rFonts w:ascii="Bodoni MT Condensed" w:hAnsi="Bodoni MT Condensed" w:cs="Sakkal Majalla"/>
          <w:sz w:val="30"/>
          <w:szCs w:val="30"/>
        </w:rPr>
        <w:t>1987</w:t>
      </w:r>
      <w:r w:rsidRPr="00A074A1">
        <w:rPr>
          <w:rFonts w:ascii="Bodoni MT Condensed" w:hAnsi="Bodoni MT Condensed" w:cs="Sakkal Majalla"/>
          <w:sz w:val="30"/>
          <w:szCs w:val="30"/>
          <w:rtl/>
        </w:rPr>
        <w:t>–</w:t>
      </w:r>
      <w:r w:rsidRPr="00A074A1">
        <w:rPr>
          <w:rFonts w:ascii="Bodoni MT Condensed" w:hAnsi="Bodoni MT Condensed" w:cs="Sakkal Majalla" w:hint="cs"/>
          <w:sz w:val="30"/>
          <w:szCs w:val="30"/>
          <w:rtl/>
        </w:rPr>
        <w:t xml:space="preserve"> مغنية (تلمسان).</w:t>
      </w:r>
    </w:p>
    <w:p w:rsidR="00437318" w:rsidRDefault="00437318" w:rsidP="00437318">
      <w:pPr>
        <w:bidi/>
        <w:ind w:left="-2" w:right="-142"/>
        <w:rPr>
          <w:rFonts w:ascii="Bodoni MT Condensed" w:hAnsi="Bodoni MT Condensed" w:cs="Sakkal Majalla"/>
          <w:sz w:val="30"/>
          <w:szCs w:val="30"/>
          <w:rtl/>
          <w:lang w:val="fr-FR"/>
        </w:rPr>
      </w:pPr>
      <w:r w:rsidRPr="009E5B85">
        <w:rPr>
          <w:rFonts w:ascii="Bodoni MT Condensed" w:hAnsi="Bodoni MT Condensed" w:cs="Sakkal Majalla" w:hint="cs"/>
          <w:b/>
          <w:bCs/>
          <w:sz w:val="30"/>
          <w:szCs w:val="30"/>
          <w:rtl/>
          <w:lang w:val="fr-FR"/>
        </w:rPr>
        <w:t>- الدرجة العلمية</w:t>
      </w:r>
      <w:r w:rsidRPr="00A074A1">
        <w:rPr>
          <w:rFonts w:ascii="Bodoni MT Condensed" w:hAnsi="Bodoni MT Condensed" w:cs="Sakkal Majalla" w:hint="cs"/>
          <w:sz w:val="30"/>
          <w:szCs w:val="30"/>
          <w:rtl/>
          <w:lang w:val="fr-FR"/>
        </w:rPr>
        <w:t>: دكتوراه في التاريخ</w:t>
      </w:r>
      <w:r>
        <w:rPr>
          <w:rFonts w:ascii="Bodoni MT Condensed" w:hAnsi="Bodoni MT Condensed" w:cs="Sakkal Majalla" w:hint="cs"/>
          <w:sz w:val="30"/>
          <w:szCs w:val="30"/>
          <w:rtl/>
          <w:lang w:val="fr-FR"/>
        </w:rPr>
        <w:t xml:space="preserve">، </w:t>
      </w:r>
      <w:r w:rsidRPr="00437318">
        <w:rPr>
          <w:rFonts w:ascii="Bodoni MT Condensed" w:hAnsi="Bodoni MT Condensed" w:cs="Sakkal Majalla" w:hint="cs"/>
          <w:b/>
          <w:bCs/>
          <w:sz w:val="30"/>
          <w:szCs w:val="30"/>
          <w:rtl/>
          <w:lang w:val="fr-FR"/>
        </w:rPr>
        <w:t>تخصص</w:t>
      </w:r>
      <w:r>
        <w:rPr>
          <w:rFonts w:ascii="Bodoni MT Condensed" w:hAnsi="Bodoni MT Condensed" w:cs="Sakkal Majalla" w:hint="cs"/>
          <w:sz w:val="30"/>
          <w:szCs w:val="30"/>
          <w:rtl/>
          <w:lang w:val="fr-FR"/>
        </w:rPr>
        <w:t>: تاريخ المغرب العربي</w:t>
      </w:r>
      <w:r w:rsidRPr="00A074A1">
        <w:rPr>
          <w:rFonts w:ascii="Bodoni MT Condensed" w:hAnsi="Bodoni MT Condensed" w:cs="Sakkal Majalla" w:hint="cs"/>
          <w:sz w:val="30"/>
          <w:szCs w:val="30"/>
          <w:rtl/>
          <w:lang w:val="fr-FR"/>
        </w:rPr>
        <w:t xml:space="preserve"> الحديث والمعاصر.</w:t>
      </w:r>
    </w:p>
    <w:p w:rsidR="00437318" w:rsidRPr="00A074A1" w:rsidRDefault="00437318" w:rsidP="00437318">
      <w:pPr>
        <w:bidi/>
        <w:ind w:left="-2" w:right="-142"/>
        <w:rPr>
          <w:rFonts w:ascii="Bodoni MT Condensed" w:hAnsi="Bodoni MT Condensed" w:cs="Sakkal Majalla"/>
          <w:sz w:val="30"/>
          <w:szCs w:val="30"/>
          <w:rtl/>
        </w:rPr>
      </w:pPr>
      <w:r w:rsidRPr="00437318">
        <w:rPr>
          <w:rFonts w:ascii="Bodoni MT Condensed" w:hAnsi="Bodoni MT Condensed" w:cs="Sakkal Majalla" w:hint="cs"/>
          <w:b/>
          <w:bCs/>
          <w:sz w:val="30"/>
          <w:szCs w:val="30"/>
          <w:rtl/>
        </w:rPr>
        <w:t>- الرتبة</w:t>
      </w:r>
      <w:r>
        <w:rPr>
          <w:rFonts w:ascii="Bodoni MT Condensed" w:hAnsi="Bodoni MT Condensed" w:cs="Sakkal Majalla" w:hint="cs"/>
          <w:sz w:val="30"/>
          <w:szCs w:val="30"/>
          <w:rtl/>
        </w:rPr>
        <w:t xml:space="preserve">: </w:t>
      </w:r>
      <w:r w:rsidRPr="00437318">
        <w:rPr>
          <w:rFonts w:ascii="Sakkal Majalla" w:hAnsi="Sakkal Majalla" w:cs="Sakkal Majalla"/>
          <w:sz w:val="30"/>
          <w:szCs w:val="30"/>
          <w:rtl/>
        </w:rPr>
        <w:t>أستاذ</w:t>
      </w:r>
      <w:r w:rsidRPr="00437318">
        <w:rPr>
          <w:rFonts w:ascii="Bodoni MT Condensed" w:hAnsi="Bodoni MT Condensed" w:cs="Sakkal Majalla" w:hint="cs"/>
          <w:sz w:val="30"/>
          <w:szCs w:val="30"/>
          <w:rtl/>
        </w:rPr>
        <w:t xml:space="preserve"> محاضر</w:t>
      </w:r>
      <w:r>
        <w:rPr>
          <w:rFonts w:ascii="Bodoni MT Condensed" w:hAnsi="Bodoni MT Condensed" w:cs="Sakkal Majalla" w:hint="cs"/>
          <w:sz w:val="30"/>
          <w:szCs w:val="30"/>
          <w:rtl/>
        </w:rPr>
        <w:t xml:space="preserve"> "أ"</w:t>
      </w:r>
    </w:p>
    <w:p w:rsidR="00F57D48" w:rsidRPr="00A074A1" w:rsidRDefault="00F57D48" w:rsidP="00F57D48">
      <w:pPr>
        <w:bidi/>
        <w:ind w:left="-2" w:right="-142"/>
        <w:rPr>
          <w:rFonts w:ascii="Bodoni MT Condensed" w:hAnsi="Bodoni MT Condensed" w:cs="Sakkal Majalla"/>
          <w:sz w:val="30"/>
          <w:szCs w:val="30"/>
        </w:rPr>
      </w:pPr>
      <w:r w:rsidRPr="009E5B85">
        <w:rPr>
          <w:rFonts w:ascii="Bodoni MT Condensed" w:hAnsi="Bodoni MT Condensed" w:cs="Sakkal Majalla" w:hint="cs"/>
          <w:b/>
          <w:bCs/>
          <w:sz w:val="30"/>
          <w:szCs w:val="30"/>
          <w:rtl/>
        </w:rPr>
        <w:t>- العنوان الشخصي</w:t>
      </w:r>
      <w:r w:rsidRPr="00A074A1">
        <w:rPr>
          <w:rFonts w:ascii="Bodoni MT Condensed" w:hAnsi="Bodoni MT Condensed" w:cs="Sakkal Majalla" w:hint="cs"/>
          <w:sz w:val="30"/>
          <w:szCs w:val="30"/>
          <w:rtl/>
        </w:rPr>
        <w:t xml:space="preserve">: </w:t>
      </w:r>
      <w:r>
        <w:rPr>
          <w:rFonts w:ascii="Bodoni MT Condensed" w:hAnsi="Bodoni MT Condensed" w:cs="Sakkal Majalla" w:hint="cs"/>
          <w:sz w:val="30"/>
          <w:szCs w:val="30"/>
          <w:rtl/>
        </w:rPr>
        <w:t xml:space="preserve"> بلدية مسيردة الفواقة، </w:t>
      </w:r>
      <w:r w:rsidRPr="00A074A1">
        <w:rPr>
          <w:rFonts w:ascii="Bodoni MT Condensed" w:hAnsi="Bodoni MT Condensed" w:cs="Sakkal Majalla" w:hint="cs"/>
          <w:sz w:val="30"/>
          <w:szCs w:val="30"/>
          <w:rtl/>
        </w:rPr>
        <w:t>دائرة مرسى بن مهيدي</w:t>
      </w:r>
      <w:r>
        <w:rPr>
          <w:rFonts w:ascii="Bodoni MT Condensed" w:hAnsi="Bodoni MT Condensed" w:cs="Sakkal Majalla" w:hint="cs"/>
          <w:sz w:val="30"/>
          <w:szCs w:val="30"/>
          <w:rtl/>
        </w:rPr>
        <w:t>،</w:t>
      </w:r>
      <w:r w:rsidR="00437318">
        <w:rPr>
          <w:rFonts w:ascii="Bodoni MT Condensed" w:hAnsi="Bodoni MT Condensed" w:cs="Sakkal Majalla" w:hint="cs"/>
          <w:sz w:val="30"/>
          <w:szCs w:val="30"/>
          <w:rtl/>
        </w:rPr>
        <w:t xml:space="preserve"> ولاية تلمسان، (ص ب 13024).</w:t>
      </w:r>
    </w:p>
    <w:p w:rsidR="00F57D48" w:rsidRPr="00A074A1" w:rsidRDefault="00F57D48" w:rsidP="00437318">
      <w:pPr>
        <w:bidi/>
        <w:ind w:left="-2" w:right="-142"/>
        <w:rPr>
          <w:rFonts w:ascii="Bodoni MT Condensed" w:hAnsi="Bodoni MT Condensed" w:cs="Sakkal Majalla"/>
          <w:sz w:val="30"/>
          <w:szCs w:val="30"/>
          <w:rtl/>
          <w:lang w:val="fr-FR"/>
        </w:rPr>
      </w:pPr>
      <w:r w:rsidRPr="009E5B85">
        <w:rPr>
          <w:rFonts w:ascii="Bodoni MT Condensed" w:hAnsi="Bodoni MT Condensed" w:cs="Sakkal Majalla" w:hint="cs"/>
          <w:b/>
          <w:bCs/>
          <w:sz w:val="30"/>
          <w:szCs w:val="30"/>
          <w:rtl/>
          <w:lang w:val="fr-FR"/>
        </w:rPr>
        <w:t>- العنوان المهني:</w:t>
      </w:r>
      <w:r w:rsidRPr="00A074A1">
        <w:rPr>
          <w:rFonts w:ascii="Bodoni MT Condensed" w:hAnsi="Bodoni MT Condensed" w:cs="Sakkal Majalla" w:hint="cs"/>
          <w:sz w:val="30"/>
          <w:szCs w:val="30"/>
          <w:rtl/>
          <w:lang w:val="fr-FR"/>
        </w:rPr>
        <w:t xml:space="preserve"> </w:t>
      </w:r>
      <w:r>
        <w:rPr>
          <w:rFonts w:ascii="Bodoni MT Condensed" w:hAnsi="Bodoni MT Condensed" w:cs="Sakkal Majalla" w:hint="cs"/>
          <w:sz w:val="30"/>
          <w:szCs w:val="30"/>
          <w:rtl/>
          <w:lang w:val="fr-FR"/>
        </w:rPr>
        <w:t xml:space="preserve"> قسم العلوم الإنسانية، </w:t>
      </w:r>
      <w:r w:rsidR="00437318">
        <w:rPr>
          <w:rFonts w:ascii="Bodoni MT Condensed" w:hAnsi="Bodoni MT Condensed" w:cs="Sakkal Majalla" w:hint="cs"/>
          <w:sz w:val="30"/>
          <w:szCs w:val="30"/>
          <w:rtl/>
          <w:lang w:val="fr-FR"/>
        </w:rPr>
        <w:t xml:space="preserve">جامعة الدكتور مولاي الطاهر، </w:t>
      </w:r>
      <w:r w:rsidRPr="00A074A1">
        <w:rPr>
          <w:rFonts w:ascii="Bodoni MT Condensed" w:hAnsi="Bodoni MT Condensed" w:cs="Sakkal Majalla" w:hint="cs"/>
          <w:sz w:val="30"/>
          <w:szCs w:val="30"/>
          <w:rtl/>
          <w:lang w:val="fr-FR"/>
        </w:rPr>
        <w:t>سعيدة.</w:t>
      </w:r>
    </w:p>
    <w:p w:rsidR="00F57D48" w:rsidRPr="00A074A1" w:rsidRDefault="00F57D48" w:rsidP="00F57D48">
      <w:pPr>
        <w:bidi/>
        <w:ind w:left="-2" w:right="-142"/>
        <w:rPr>
          <w:rFonts w:ascii="Bodoni MT Condensed" w:hAnsi="Bodoni MT Condensed" w:cs="Sakkal Majalla"/>
          <w:sz w:val="30"/>
          <w:szCs w:val="30"/>
          <w:rtl/>
        </w:rPr>
      </w:pPr>
      <w:r w:rsidRPr="009E5B85">
        <w:rPr>
          <w:rFonts w:ascii="Bodoni MT Condensed" w:hAnsi="Bodoni MT Condensed" w:cs="Sakkal Majalla" w:hint="cs"/>
          <w:b/>
          <w:bCs/>
          <w:sz w:val="30"/>
          <w:szCs w:val="30"/>
          <w:rtl/>
        </w:rPr>
        <w:t>- رقم الهاتف</w:t>
      </w:r>
      <w:r w:rsidRPr="00A074A1">
        <w:rPr>
          <w:rFonts w:ascii="Bodoni MT Condensed" w:hAnsi="Bodoni MT Condensed" w:cs="Sakkal Majalla" w:hint="cs"/>
          <w:sz w:val="30"/>
          <w:szCs w:val="30"/>
          <w:rtl/>
        </w:rPr>
        <w:t>:   0555569585</w:t>
      </w:r>
      <w:r>
        <w:rPr>
          <w:rFonts w:ascii="Bodoni MT Condensed" w:hAnsi="Bodoni MT Condensed" w:cs="Sakkal Majalla" w:hint="cs"/>
          <w:sz w:val="30"/>
          <w:szCs w:val="30"/>
          <w:rtl/>
        </w:rPr>
        <w:t xml:space="preserve"> / 0664622948</w:t>
      </w:r>
    </w:p>
    <w:p w:rsidR="00F57D48" w:rsidRPr="00A067AC" w:rsidRDefault="00F57D48" w:rsidP="00F57D48">
      <w:pPr>
        <w:bidi/>
        <w:ind w:left="-2" w:right="-142"/>
        <w:rPr>
          <w:rFonts w:ascii="Times New Roman" w:hAnsi="Times New Roman" w:cs="Times New Roman"/>
          <w:color w:val="000000" w:themeColor="text1"/>
          <w:sz w:val="28"/>
          <w:szCs w:val="28"/>
          <w:rtl/>
        </w:rPr>
      </w:pPr>
      <w:r w:rsidRPr="009E5B85">
        <w:rPr>
          <w:rFonts w:ascii="Bodoni MT Condensed" w:hAnsi="Bodoni MT Condensed" w:cs="Sakkal Majalla" w:hint="cs"/>
          <w:b/>
          <w:bCs/>
          <w:sz w:val="30"/>
          <w:szCs w:val="30"/>
          <w:rtl/>
        </w:rPr>
        <w:t>- البريد الالكتروني:</w:t>
      </w:r>
      <w:r w:rsidRPr="00A074A1">
        <w:rPr>
          <w:rFonts w:ascii="Bodoni MT Condensed" w:hAnsi="Bodoni MT Condensed" w:cs="Sakkal Majalla" w:hint="cs"/>
          <w:sz w:val="30"/>
          <w:szCs w:val="30"/>
          <w:rtl/>
        </w:rPr>
        <w:t xml:space="preserve"> </w:t>
      </w:r>
      <w:hyperlink r:id="rId9" w:history="1">
        <w:r w:rsidRPr="00A067AC">
          <w:rPr>
            <w:rStyle w:val="Lienhypertexte"/>
            <w:rFonts w:ascii="Times New Roman" w:hAnsi="Times New Roman" w:cs="Times New Roman"/>
            <w:color w:val="000000" w:themeColor="text1"/>
            <w:sz w:val="28"/>
            <w:szCs w:val="28"/>
            <w:u w:val="none"/>
            <w:lang w:val="fr-FR"/>
          </w:rPr>
          <w:t>dr.moussem@gmail.com</w:t>
        </w:r>
      </w:hyperlink>
    </w:p>
    <w:p w:rsidR="00F57D48" w:rsidRPr="00A067AC" w:rsidRDefault="00D0070D" w:rsidP="00F57D48">
      <w:pPr>
        <w:bidi/>
        <w:ind w:left="-2" w:right="-142"/>
        <w:rPr>
          <w:color w:val="000000" w:themeColor="text1"/>
        </w:rPr>
      </w:pPr>
      <w:hyperlink r:id="rId10" w:history="1">
        <w:r w:rsidR="00F57D48" w:rsidRPr="00A067AC">
          <w:rPr>
            <w:rStyle w:val="Lienhypertexte"/>
            <w:rFonts w:ascii="Times New Roman" w:hAnsi="Times New Roman" w:cs="Times New Roman"/>
            <w:color w:val="000000" w:themeColor="text1"/>
            <w:sz w:val="28"/>
            <w:szCs w:val="28"/>
            <w:u w:val="none"/>
            <w:lang w:val="fr-FR"/>
          </w:rPr>
          <w:t>Abdelhafid.moussem@univ-saida.dz</w:t>
        </w:r>
      </w:hyperlink>
    </w:p>
    <w:p w:rsidR="00F57D48" w:rsidRPr="004A580A" w:rsidRDefault="00F57D48" w:rsidP="004A580A">
      <w:pPr>
        <w:bidi/>
        <w:ind w:left="-2" w:right="-142"/>
        <w:rPr>
          <w:rFonts w:ascii="Bodoni MT Condensed" w:hAnsi="Bodoni MT Condensed" w:cs="Sakkal Majalla"/>
          <w:sz w:val="30"/>
          <w:szCs w:val="30"/>
          <w:lang w:val="fr-FR"/>
        </w:rPr>
      </w:pPr>
    </w:p>
    <w:p w:rsidR="00B92F8F" w:rsidRDefault="00980E70" w:rsidP="00884204">
      <w:pPr>
        <w:bidi/>
        <w:ind w:left="-2" w:right="-142"/>
        <w:rPr>
          <w:rFonts w:ascii="Bodoni MT Condensed" w:hAnsi="Bodoni MT Condensed" w:cs="Sakkal Majalla"/>
          <w:sz w:val="30"/>
          <w:szCs w:val="30"/>
          <w:highlight w:val="lightGray"/>
          <w:rtl/>
        </w:rPr>
      </w:pPr>
      <w:r w:rsidRPr="00A074A1">
        <w:rPr>
          <w:rFonts w:ascii="Bodoni MT Condensed" w:hAnsi="Bodoni MT Condensed" w:cs="Sakkal Majalla" w:hint="cs"/>
          <w:b/>
          <w:bCs/>
          <w:sz w:val="30"/>
          <w:szCs w:val="30"/>
          <w:highlight w:val="lightGray"/>
          <w:u w:val="single"/>
          <w:rtl/>
        </w:rPr>
        <w:t>* الم</w:t>
      </w:r>
      <w:r>
        <w:rPr>
          <w:rFonts w:ascii="Bodoni MT Condensed" w:hAnsi="Bodoni MT Condensed" w:cs="Sakkal Majalla" w:hint="cs"/>
          <w:b/>
          <w:bCs/>
          <w:sz w:val="30"/>
          <w:szCs w:val="30"/>
          <w:highlight w:val="lightGray"/>
          <w:u w:val="single"/>
          <w:rtl/>
        </w:rPr>
        <w:t>سار الجامعي</w:t>
      </w:r>
      <w:r w:rsidRPr="00A074A1">
        <w:rPr>
          <w:rFonts w:ascii="Bodoni MT Condensed" w:hAnsi="Bodoni MT Condensed" w:cs="Sakkal Majalla" w:hint="cs"/>
          <w:sz w:val="30"/>
          <w:szCs w:val="30"/>
          <w:highlight w:val="lightGray"/>
          <w:rtl/>
        </w:rPr>
        <w:t>:</w:t>
      </w:r>
    </w:p>
    <w:p w:rsidR="00980E70" w:rsidRPr="00B304ED" w:rsidRDefault="00980E70" w:rsidP="00980E70">
      <w:pPr>
        <w:bidi/>
        <w:ind w:left="-2" w:right="-142"/>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1- الشهادات  المتحصل عليها:</w:t>
      </w:r>
    </w:p>
    <w:tbl>
      <w:tblPr>
        <w:tblStyle w:val="Grilledutableau"/>
        <w:bidiVisual/>
        <w:tblW w:w="8897" w:type="dxa"/>
        <w:tblInd w:w="-2" w:type="dxa"/>
        <w:tblLook w:val="04A0"/>
      </w:tblPr>
      <w:tblGrid>
        <w:gridCol w:w="1728"/>
        <w:gridCol w:w="2207"/>
        <w:gridCol w:w="1250"/>
        <w:gridCol w:w="1729"/>
        <w:gridCol w:w="1983"/>
      </w:tblGrid>
      <w:tr w:rsidR="0093304E" w:rsidRPr="0093304E" w:rsidTr="00B304ED">
        <w:tc>
          <w:tcPr>
            <w:tcW w:w="1728" w:type="dxa"/>
          </w:tcPr>
          <w:p w:rsidR="0093304E" w:rsidRPr="00B304ED" w:rsidRDefault="0093304E" w:rsidP="00B304ED">
            <w:pPr>
              <w:bidi/>
              <w:ind w:right="-142"/>
              <w:jc w:val="center"/>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الشهادة</w:t>
            </w:r>
          </w:p>
        </w:tc>
        <w:tc>
          <w:tcPr>
            <w:tcW w:w="2207" w:type="dxa"/>
          </w:tcPr>
          <w:p w:rsidR="0093304E" w:rsidRPr="00B304ED" w:rsidRDefault="0093304E" w:rsidP="00B304ED">
            <w:pPr>
              <w:bidi/>
              <w:ind w:right="-142"/>
              <w:jc w:val="center"/>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التخصص</w:t>
            </w:r>
          </w:p>
        </w:tc>
        <w:tc>
          <w:tcPr>
            <w:tcW w:w="1250" w:type="dxa"/>
          </w:tcPr>
          <w:p w:rsidR="0093304E" w:rsidRPr="00B304ED" w:rsidRDefault="0093304E" w:rsidP="00B304ED">
            <w:pPr>
              <w:bidi/>
              <w:ind w:right="-142"/>
              <w:jc w:val="center"/>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التاريخ</w:t>
            </w:r>
          </w:p>
        </w:tc>
        <w:tc>
          <w:tcPr>
            <w:tcW w:w="1729" w:type="dxa"/>
          </w:tcPr>
          <w:p w:rsidR="0093304E" w:rsidRPr="00B304ED" w:rsidRDefault="0093304E" w:rsidP="00B304ED">
            <w:pPr>
              <w:bidi/>
              <w:ind w:right="-142"/>
              <w:jc w:val="center"/>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المؤسسة</w:t>
            </w:r>
          </w:p>
        </w:tc>
        <w:tc>
          <w:tcPr>
            <w:tcW w:w="1983" w:type="dxa"/>
          </w:tcPr>
          <w:p w:rsidR="0093304E" w:rsidRPr="00B304ED" w:rsidRDefault="0093304E" w:rsidP="00B304ED">
            <w:pPr>
              <w:bidi/>
              <w:ind w:right="-142"/>
              <w:jc w:val="center"/>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الدرجة</w:t>
            </w:r>
          </w:p>
        </w:tc>
      </w:tr>
      <w:tr w:rsidR="0093304E" w:rsidTr="00B304ED">
        <w:tc>
          <w:tcPr>
            <w:tcW w:w="1728"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شهادة البكالوريا</w:t>
            </w:r>
          </w:p>
        </w:tc>
        <w:tc>
          <w:tcPr>
            <w:tcW w:w="2207" w:type="dxa"/>
          </w:tcPr>
          <w:p w:rsid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الآداب</w:t>
            </w:r>
          </w:p>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 xml:space="preserve"> والعلوم الإنسانية</w:t>
            </w:r>
          </w:p>
        </w:tc>
        <w:tc>
          <w:tcPr>
            <w:tcW w:w="1250"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جوان 2006</w:t>
            </w:r>
          </w:p>
        </w:tc>
        <w:tc>
          <w:tcPr>
            <w:tcW w:w="1729" w:type="dxa"/>
          </w:tcPr>
          <w:p w:rsidR="0093304E" w:rsidRPr="00B304ED" w:rsidRDefault="00B92F8F" w:rsidP="00B304ED">
            <w:pPr>
              <w:bidi/>
              <w:ind w:right="-142"/>
              <w:jc w:val="center"/>
              <w:rPr>
                <w:rFonts w:ascii="Bodoni MT Condensed" w:hAnsi="Bodoni MT Condensed" w:cs="Sakkal Majalla"/>
                <w:sz w:val="30"/>
                <w:szCs w:val="30"/>
                <w:rtl/>
              </w:rPr>
            </w:pPr>
            <w:r>
              <w:rPr>
                <w:rFonts w:ascii="Bodoni MT Condensed" w:hAnsi="Bodoni MT Condensed" w:cs="Sakkal Majalla" w:hint="cs"/>
                <w:sz w:val="30"/>
                <w:szCs w:val="30"/>
                <w:rtl/>
              </w:rPr>
              <w:t>مديرية</w:t>
            </w:r>
            <w:r w:rsidR="0093304E" w:rsidRPr="00B304ED">
              <w:rPr>
                <w:rFonts w:ascii="Bodoni MT Condensed" w:hAnsi="Bodoni MT Condensed" w:cs="Sakkal Majalla" w:hint="cs"/>
                <w:sz w:val="30"/>
                <w:szCs w:val="30"/>
                <w:rtl/>
              </w:rPr>
              <w:t xml:space="preserve"> التربية - تلمسان</w:t>
            </w:r>
          </w:p>
        </w:tc>
        <w:tc>
          <w:tcPr>
            <w:tcW w:w="1983"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قريب من الجيد</w:t>
            </w:r>
          </w:p>
        </w:tc>
      </w:tr>
      <w:tr w:rsidR="0093304E" w:rsidTr="00B304ED">
        <w:tc>
          <w:tcPr>
            <w:tcW w:w="1728"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شهادة الليسانس</w:t>
            </w:r>
          </w:p>
        </w:tc>
        <w:tc>
          <w:tcPr>
            <w:tcW w:w="2207"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تاريخ</w:t>
            </w:r>
          </w:p>
        </w:tc>
        <w:tc>
          <w:tcPr>
            <w:tcW w:w="1250"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جوان 2010</w:t>
            </w:r>
          </w:p>
        </w:tc>
        <w:tc>
          <w:tcPr>
            <w:tcW w:w="1729"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جامعة تلمسان</w:t>
            </w:r>
          </w:p>
        </w:tc>
        <w:tc>
          <w:tcPr>
            <w:tcW w:w="1983" w:type="dxa"/>
          </w:tcPr>
          <w:p w:rsidR="00B92F8F"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 xml:space="preserve">مستحسن (بتفوق </w:t>
            </w:r>
          </w:p>
          <w:p w:rsidR="0093304E" w:rsidRPr="00B304ED" w:rsidRDefault="0093304E" w:rsidP="00B92F8F">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على مستوى الدفعة)</w:t>
            </w:r>
          </w:p>
        </w:tc>
      </w:tr>
      <w:tr w:rsidR="0093304E" w:rsidTr="00B304ED">
        <w:tc>
          <w:tcPr>
            <w:tcW w:w="1728"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شهادة ماستر</w:t>
            </w:r>
          </w:p>
        </w:tc>
        <w:tc>
          <w:tcPr>
            <w:tcW w:w="2207"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تاريخ المغرب العربي الحديث والمعاصر</w:t>
            </w:r>
          </w:p>
        </w:tc>
        <w:tc>
          <w:tcPr>
            <w:tcW w:w="1250"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جويلية 2012</w:t>
            </w:r>
          </w:p>
        </w:tc>
        <w:tc>
          <w:tcPr>
            <w:tcW w:w="1729"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جامعة تلمسان</w:t>
            </w:r>
          </w:p>
        </w:tc>
        <w:tc>
          <w:tcPr>
            <w:tcW w:w="1983"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بتفوق على مستوى الدفعة</w:t>
            </w:r>
          </w:p>
        </w:tc>
      </w:tr>
      <w:tr w:rsidR="0093304E" w:rsidTr="00B304ED">
        <w:tc>
          <w:tcPr>
            <w:tcW w:w="1728" w:type="dxa"/>
          </w:tcPr>
          <w:p w:rsidR="0093304E" w:rsidRPr="00B304ED" w:rsidRDefault="0093304E"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شهادة الدكتوراه</w:t>
            </w:r>
          </w:p>
        </w:tc>
        <w:tc>
          <w:tcPr>
            <w:tcW w:w="2207" w:type="dxa"/>
          </w:tcPr>
          <w:p w:rsidR="0093304E"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تاريخ المغرب العربي الحديث والمعاصر</w:t>
            </w:r>
          </w:p>
        </w:tc>
        <w:tc>
          <w:tcPr>
            <w:tcW w:w="1250" w:type="dxa"/>
          </w:tcPr>
          <w:p w:rsidR="0093304E"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مارس 2016</w:t>
            </w:r>
          </w:p>
        </w:tc>
        <w:tc>
          <w:tcPr>
            <w:tcW w:w="1729" w:type="dxa"/>
          </w:tcPr>
          <w:p w:rsidR="0093304E"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جامعة تلمسان</w:t>
            </w:r>
          </w:p>
        </w:tc>
        <w:tc>
          <w:tcPr>
            <w:tcW w:w="1983" w:type="dxa"/>
          </w:tcPr>
          <w:p w:rsidR="0093304E"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مشرف جدا</w:t>
            </w:r>
          </w:p>
        </w:tc>
      </w:tr>
      <w:tr w:rsidR="000276B3" w:rsidTr="00B304ED">
        <w:tc>
          <w:tcPr>
            <w:tcW w:w="1728" w:type="dxa"/>
          </w:tcPr>
          <w:p w:rsidR="000276B3" w:rsidRPr="00B304ED" w:rsidRDefault="000276B3" w:rsidP="00B304ED">
            <w:pPr>
              <w:bidi/>
              <w:ind w:right="-142"/>
              <w:jc w:val="center"/>
              <w:rPr>
                <w:rFonts w:ascii="Bodoni MT Condensed" w:hAnsi="Bodoni MT Condensed" w:cs="Sakkal Majalla"/>
                <w:sz w:val="30"/>
                <w:szCs w:val="30"/>
                <w:rtl/>
              </w:rPr>
            </w:pPr>
            <w:r>
              <w:rPr>
                <w:rFonts w:ascii="Bodoni MT Condensed" w:hAnsi="Bodoni MT Condensed" w:cs="Sakkal Majalla" w:hint="cs"/>
                <w:sz w:val="30"/>
                <w:szCs w:val="30"/>
                <w:rtl/>
              </w:rPr>
              <w:t>شهادة التأهيل الجامعي</w:t>
            </w:r>
          </w:p>
        </w:tc>
        <w:tc>
          <w:tcPr>
            <w:tcW w:w="2207" w:type="dxa"/>
          </w:tcPr>
          <w:p w:rsidR="000276B3" w:rsidRPr="00B304ED" w:rsidRDefault="000276B3" w:rsidP="00B304ED">
            <w:pPr>
              <w:bidi/>
              <w:ind w:right="-142"/>
              <w:jc w:val="center"/>
              <w:rPr>
                <w:rFonts w:ascii="Bodoni MT Condensed" w:hAnsi="Bodoni MT Condensed" w:cs="Sakkal Majalla"/>
                <w:sz w:val="30"/>
                <w:szCs w:val="30"/>
                <w:rtl/>
              </w:rPr>
            </w:pPr>
            <w:r>
              <w:rPr>
                <w:rFonts w:ascii="Bodoni MT Condensed" w:hAnsi="Bodoni MT Condensed" w:cs="Sakkal Majalla" w:hint="cs"/>
                <w:sz w:val="30"/>
                <w:szCs w:val="30"/>
                <w:rtl/>
              </w:rPr>
              <w:t>التاريخ</w:t>
            </w:r>
          </w:p>
        </w:tc>
        <w:tc>
          <w:tcPr>
            <w:tcW w:w="1250" w:type="dxa"/>
          </w:tcPr>
          <w:p w:rsidR="000276B3" w:rsidRPr="00B304ED" w:rsidRDefault="000276B3" w:rsidP="00B304ED">
            <w:pPr>
              <w:bidi/>
              <w:ind w:right="-142"/>
              <w:jc w:val="center"/>
              <w:rPr>
                <w:rFonts w:ascii="Bodoni MT Condensed" w:hAnsi="Bodoni MT Condensed" w:cs="Sakkal Majalla"/>
                <w:sz w:val="30"/>
                <w:szCs w:val="30"/>
                <w:rtl/>
              </w:rPr>
            </w:pPr>
            <w:r>
              <w:rPr>
                <w:rFonts w:ascii="Bodoni MT Condensed" w:hAnsi="Bodoni MT Condensed" w:cs="Sakkal Majalla" w:hint="cs"/>
                <w:sz w:val="30"/>
                <w:szCs w:val="30"/>
                <w:rtl/>
              </w:rPr>
              <w:t>جوان 2020</w:t>
            </w:r>
          </w:p>
        </w:tc>
        <w:tc>
          <w:tcPr>
            <w:tcW w:w="1729" w:type="dxa"/>
          </w:tcPr>
          <w:p w:rsidR="000276B3" w:rsidRPr="00B304ED" w:rsidRDefault="000276B3" w:rsidP="00B304ED">
            <w:pPr>
              <w:bidi/>
              <w:ind w:right="-142"/>
              <w:jc w:val="center"/>
              <w:rPr>
                <w:rFonts w:ascii="Bodoni MT Condensed" w:hAnsi="Bodoni MT Condensed" w:cs="Sakkal Majalla"/>
                <w:sz w:val="30"/>
                <w:szCs w:val="30"/>
                <w:rtl/>
              </w:rPr>
            </w:pPr>
            <w:r>
              <w:rPr>
                <w:rFonts w:ascii="Bodoni MT Condensed" w:hAnsi="Bodoni MT Condensed" w:cs="Sakkal Majalla" w:hint="cs"/>
                <w:sz w:val="30"/>
                <w:szCs w:val="30"/>
                <w:rtl/>
              </w:rPr>
              <w:t>جامعة تلمسان</w:t>
            </w:r>
          </w:p>
        </w:tc>
        <w:tc>
          <w:tcPr>
            <w:tcW w:w="1983" w:type="dxa"/>
          </w:tcPr>
          <w:p w:rsidR="000276B3" w:rsidRPr="00B304ED" w:rsidRDefault="000276B3" w:rsidP="00B304ED">
            <w:pPr>
              <w:bidi/>
              <w:ind w:right="-142"/>
              <w:jc w:val="center"/>
              <w:rPr>
                <w:rFonts w:ascii="Bodoni MT Condensed" w:hAnsi="Bodoni MT Condensed" w:cs="Sakkal Majalla"/>
                <w:sz w:val="30"/>
                <w:szCs w:val="30"/>
                <w:rtl/>
              </w:rPr>
            </w:pPr>
            <w:r>
              <w:rPr>
                <w:rFonts w:ascii="Bodoni MT Condensed" w:hAnsi="Bodoni MT Condensed" w:cs="Sakkal Majalla" w:hint="cs"/>
                <w:sz w:val="30"/>
                <w:szCs w:val="30"/>
                <w:rtl/>
              </w:rPr>
              <w:t>/</w:t>
            </w:r>
          </w:p>
        </w:tc>
      </w:tr>
    </w:tbl>
    <w:p w:rsidR="00980E70" w:rsidRDefault="00B304ED" w:rsidP="00B92F8F">
      <w:pPr>
        <w:bidi/>
        <w:ind w:left="-2" w:right="-142"/>
        <w:rPr>
          <w:rFonts w:ascii="Bodoni MT Condensed" w:hAnsi="Bodoni MT Condensed" w:cs="Sakkal Majalla"/>
          <w:b/>
          <w:bCs/>
          <w:sz w:val="30"/>
          <w:szCs w:val="30"/>
          <w:rtl/>
        </w:rPr>
      </w:pPr>
      <w:r w:rsidRPr="00B304ED">
        <w:rPr>
          <w:rFonts w:ascii="Bodoni MT Condensed" w:hAnsi="Bodoni MT Condensed" w:cs="Sakkal Majalla" w:hint="cs"/>
          <w:b/>
          <w:bCs/>
          <w:sz w:val="30"/>
          <w:szCs w:val="30"/>
          <w:rtl/>
        </w:rPr>
        <w:t>2- شهادت أخرى:</w:t>
      </w:r>
    </w:p>
    <w:tbl>
      <w:tblPr>
        <w:tblStyle w:val="Grilledutableau"/>
        <w:bidiVisual/>
        <w:tblW w:w="8897" w:type="dxa"/>
        <w:tblInd w:w="-2" w:type="dxa"/>
        <w:tblLook w:val="04A0"/>
      </w:tblPr>
      <w:tblGrid>
        <w:gridCol w:w="1525"/>
        <w:gridCol w:w="2268"/>
        <w:gridCol w:w="3402"/>
        <w:gridCol w:w="1702"/>
      </w:tblGrid>
      <w:tr w:rsidR="00B304ED" w:rsidTr="00B304ED">
        <w:tc>
          <w:tcPr>
            <w:tcW w:w="1525" w:type="dxa"/>
          </w:tcPr>
          <w:p w:rsidR="00B304ED" w:rsidRDefault="00B304ED" w:rsidP="00B304ED">
            <w:pPr>
              <w:bidi/>
              <w:ind w:right="-142"/>
              <w:jc w:val="center"/>
              <w:rPr>
                <w:rFonts w:ascii="Bodoni MT Condensed" w:hAnsi="Bodoni MT Condensed" w:cs="Sakkal Majalla"/>
                <w:b/>
                <w:bCs/>
                <w:sz w:val="30"/>
                <w:szCs w:val="30"/>
                <w:rtl/>
              </w:rPr>
            </w:pPr>
            <w:r>
              <w:rPr>
                <w:rFonts w:ascii="Bodoni MT Condensed" w:hAnsi="Bodoni MT Condensed" w:cs="Sakkal Majalla" w:hint="cs"/>
                <w:b/>
                <w:bCs/>
                <w:sz w:val="30"/>
                <w:szCs w:val="30"/>
                <w:rtl/>
              </w:rPr>
              <w:t>الشهادة</w:t>
            </w:r>
          </w:p>
        </w:tc>
        <w:tc>
          <w:tcPr>
            <w:tcW w:w="2268" w:type="dxa"/>
          </w:tcPr>
          <w:p w:rsidR="00B304ED" w:rsidRDefault="00B304ED" w:rsidP="00B304ED">
            <w:pPr>
              <w:bidi/>
              <w:ind w:right="-142"/>
              <w:jc w:val="center"/>
              <w:rPr>
                <w:rFonts w:ascii="Bodoni MT Condensed" w:hAnsi="Bodoni MT Condensed" w:cs="Sakkal Majalla"/>
                <w:b/>
                <w:bCs/>
                <w:sz w:val="30"/>
                <w:szCs w:val="30"/>
                <w:rtl/>
              </w:rPr>
            </w:pPr>
            <w:r>
              <w:rPr>
                <w:rFonts w:ascii="Bodoni MT Condensed" w:hAnsi="Bodoni MT Condensed" w:cs="Sakkal Majalla" w:hint="cs"/>
                <w:b/>
                <w:bCs/>
                <w:sz w:val="30"/>
                <w:szCs w:val="30"/>
                <w:rtl/>
              </w:rPr>
              <w:t>التخصص</w:t>
            </w:r>
          </w:p>
        </w:tc>
        <w:tc>
          <w:tcPr>
            <w:tcW w:w="3402" w:type="dxa"/>
          </w:tcPr>
          <w:p w:rsidR="00B304ED" w:rsidRDefault="00B304ED" w:rsidP="00B304ED">
            <w:pPr>
              <w:bidi/>
              <w:ind w:right="-142"/>
              <w:jc w:val="center"/>
              <w:rPr>
                <w:rFonts w:ascii="Bodoni MT Condensed" w:hAnsi="Bodoni MT Condensed" w:cs="Sakkal Majalla"/>
                <w:b/>
                <w:bCs/>
                <w:sz w:val="30"/>
                <w:szCs w:val="30"/>
                <w:rtl/>
              </w:rPr>
            </w:pPr>
            <w:r>
              <w:rPr>
                <w:rFonts w:ascii="Bodoni MT Condensed" w:hAnsi="Bodoni MT Condensed" w:cs="Sakkal Majalla" w:hint="cs"/>
                <w:b/>
                <w:bCs/>
                <w:sz w:val="30"/>
                <w:szCs w:val="30"/>
                <w:rtl/>
              </w:rPr>
              <w:t>المؤسسة</w:t>
            </w:r>
          </w:p>
        </w:tc>
        <w:tc>
          <w:tcPr>
            <w:tcW w:w="1702" w:type="dxa"/>
          </w:tcPr>
          <w:p w:rsidR="00B304ED" w:rsidRDefault="00B304ED" w:rsidP="00B304ED">
            <w:pPr>
              <w:bidi/>
              <w:ind w:right="-142"/>
              <w:jc w:val="center"/>
              <w:rPr>
                <w:rFonts w:ascii="Bodoni MT Condensed" w:hAnsi="Bodoni MT Condensed" w:cs="Sakkal Majalla"/>
                <w:b/>
                <w:bCs/>
                <w:sz w:val="30"/>
                <w:szCs w:val="30"/>
                <w:rtl/>
              </w:rPr>
            </w:pPr>
            <w:r>
              <w:rPr>
                <w:rFonts w:ascii="Bodoni MT Condensed" w:hAnsi="Bodoni MT Condensed" w:cs="Sakkal Majalla" w:hint="cs"/>
                <w:b/>
                <w:bCs/>
                <w:sz w:val="30"/>
                <w:szCs w:val="30"/>
                <w:rtl/>
              </w:rPr>
              <w:t>التاريخ</w:t>
            </w:r>
          </w:p>
        </w:tc>
      </w:tr>
      <w:tr w:rsidR="00B304ED" w:rsidTr="00B304ED">
        <w:trPr>
          <w:trHeight w:val="630"/>
        </w:trPr>
        <w:tc>
          <w:tcPr>
            <w:tcW w:w="1525" w:type="dxa"/>
          </w:tcPr>
          <w:p w:rsidR="00B304ED"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شهادة تكوين</w:t>
            </w:r>
          </w:p>
        </w:tc>
        <w:tc>
          <w:tcPr>
            <w:tcW w:w="2268" w:type="dxa"/>
          </w:tcPr>
          <w:p w:rsidR="00B304ED"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مبادئ في الإعلام الآلي</w:t>
            </w:r>
          </w:p>
        </w:tc>
        <w:tc>
          <w:tcPr>
            <w:tcW w:w="3402" w:type="dxa"/>
          </w:tcPr>
          <w:p w:rsid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مركز التكوين المهني والتمهين</w:t>
            </w:r>
          </w:p>
          <w:p w:rsidR="00B304ED"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 xml:space="preserve"> ابن فخام سيدي سعيد - تلمسان</w:t>
            </w:r>
          </w:p>
        </w:tc>
        <w:tc>
          <w:tcPr>
            <w:tcW w:w="1702" w:type="dxa"/>
          </w:tcPr>
          <w:p w:rsidR="00B304ED" w:rsidRPr="00B304ED" w:rsidRDefault="00B304ED" w:rsidP="00B304ED">
            <w:pPr>
              <w:bidi/>
              <w:ind w:right="-142"/>
              <w:jc w:val="center"/>
              <w:rPr>
                <w:rFonts w:ascii="Bodoni MT Condensed" w:hAnsi="Bodoni MT Condensed" w:cs="Sakkal Majalla"/>
                <w:sz w:val="30"/>
                <w:szCs w:val="30"/>
                <w:rtl/>
              </w:rPr>
            </w:pPr>
            <w:r w:rsidRPr="00B304ED">
              <w:rPr>
                <w:rFonts w:ascii="Bodoni MT Condensed" w:hAnsi="Bodoni MT Condensed" w:cs="Sakkal Majalla" w:hint="cs"/>
                <w:sz w:val="30"/>
                <w:szCs w:val="30"/>
                <w:rtl/>
              </w:rPr>
              <w:t>جوان 2010</w:t>
            </w:r>
          </w:p>
        </w:tc>
      </w:tr>
    </w:tbl>
    <w:p w:rsidR="004A580A" w:rsidRDefault="004A580A" w:rsidP="00FF2C7D">
      <w:pPr>
        <w:bidi/>
        <w:ind w:left="-2" w:right="-142"/>
        <w:rPr>
          <w:rFonts w:ascii="Bodoni MT Condensed" w:hAnsi="Bodoni MT Condensed" w:cs="Sakkal Majalla"/>
          <w:b/>
          <w:bCs/>
          <w:sz w:val="30"/>
          <w:szCs w:val="30"/>
          <w:highlight w:val="lightGray"/>
          <w:u w:val="single"/>
          <w:rtl/>
        </w:rPr>
      </w:pPr>
    </w:p>
    <w:p w:rsidR="00FF2C7D" w:rsidRDefault="00FF2C7D" w:rsidP="004A580A">
      <w:pPr>
        <w:bidi/>
        <w:ind w:left="-2" w:right="-142"/>
        <w:rPr>
          <w:rFonts w:ascii="Bodoni MT Condensed" w:hAnsi="Bodoni MT Condensed" w:cs="Sakkal Majalla"/>
          <w:sz w:val="30"/>
          <w:szCs w:val="30"/>
          <w:highlight w:val="lightGray"/>
          <w:rtl/>
        </w:rPr>
      </w:pPr>
      <w:r w:rsidRPr="00A074A1">
        <w:rPr>
          <w:rFonts w:ascii="Bodoni MT Condensed" w:hAnsi="Bodoni MT Condensed" w:cs="Sakkal Majalla" w:hint="cs"/>
          <w:b/>
          <w:bCs/>
          <w:sz w:val="30"/>
          <w:szCs w:val="30"/>
          <w:highlight w:val="lightGray"/>
          <w:u w:val="single"/>
          <w:rtl/>
        </w:rPr>
        <w:lastRenderedPageBreak/>
        <w:t>* ال</w:t>
      </w:r>
      <w:r>
        <w:rPr>
          <w:rFonts w:ascii="Bodoni MT Condensed" w:hAnsi="Bodoni MT Condensed" w:cs="Sakkal Majalla" w:hint="cs"/>
          <w:b/>
          <w:bCs/>
          <w:sz w:val="30"/>
          <w:szCs w:val="30"/>
          <w:highlight w:val="lightGray"/>
          <w:u w:val="single"/>
          <w:rtl/>
        </w:rPr>
        <w:t>خدمات البيداغوجية والعلمية</w:t>
      </w:r>
      <w:r w:rsidRPr="00A074A1">
        <w:rPr>
          <w:rFonts w:ascii="Bodoni MT Condensed" w:hAnsi="Bodoni MT Condensed" w:cs="Sakkal Majalla" w:hint="cs"/>
          <w:sz w:val="30"/>
          <w:szCs w:val="30"/>
          <w:highlight w:val="lightGray"/>
          <w:rtl/>
        </w:rPr>
        <w:t>:</w:t>
      </w:r>
    </w:p>
    <w:p w:rsidR="00FF2C7D" w:rsidRDefault="00FF2C7D" w:rsidP="00FF2C7D">
      <w:pPr>
        <w:bidi/>
        <w:ind w:left="-2" w:right="-142"/>
        <w:rPr>
          <w:rFonts w:ascii="Bodoni MT Condensed" w:hAnsi="Bodoni MT Condensed" w:cs="Sakkal Majalla"/>
          <w:b/>
          <w:bCs/>
          <w:sz w:val="30"/>
          <w:szCs w:val="30"/>
          <w:rtl/>
        </w:rPr>
      </w:pPr>
      <w:r w:rsidRPr="00FF2C7D">
        <w:rPr>
          <w:rFonts w:ascii="Bodoni MT Condensed" w:hAnsi="Bodoni MT Condensed" w:cs="Sakkal Majalla" w:hint="cs"/>
          <w:b/>
          <w:bCs/>
          <w:sz w:val="30"/>
          <w:szCs w:val="30"/>
          <w:u w:val="single"/>
          <w:rtl/>
        </w:rPr>
        <w:t>1</w:t>
      </w:r>
      <w:r w:rsidRPr="004A580A">
        <w:rPr>
          <w:rFonts w:ascii="Bodoni MT Condensed" w:hAnsi="Bodoni MT Condensed" w:cs="Sakkal Majalla" w:hint="cs"/>
          <w:b/>
          <w:bCs/>
          <w:sz w:val="30"/>
          <w:szCs w:val="30"/>
          <w:u w:val="single"/>
          <w:rtl/>
        </w:rPr>
        <w:t>- التدريس في التعليم الثانوي</w:t>
      </w:r>
      <w:r w:rsidRPr="00FF2C7D">
        <w:rPr>
          <w:rFonts w:ascii="Bodoni MT Condensed" w:hAnsi="Bodoni MT Condensed" w:cs="Sakkal Majalla" w:hint="cs"/>
          <w:b/>
          <w:bCs/>
          <w:sz w:val="30"/>
          <w:szCs w:val="30"/>
          <w:rtl/>
        </w:rPr>
        <w:t>:</w:t>
      </w:r>
    </w:p>
    <w:p w:rsidR="00B92F8F" w:rsidRPr="00A06944" w:rsidRDefault="00437318" w:rsidP="00B92F8F">
      <w:pPr>
        <w:bidi/>
        <w:ind w:left="-2" w:right="-142"/>
        <w:rPr>
          <w:rFonts w:ascii="Bodoni MT Condensed" w:hAnsi="Bodoni MT Condensed" w:cs="Sakkal Majalla"/>
          <w:sz w:val="30"/>
          <w:szCs w:val="30"/>
          <w:rtl/>
        </w:rPr>
      </w:pPr>
      <w:r>
        <w:rPr>
          <w:rFonts w:ascii="Bodoni MT Condensed" w:hAnsi="Bodoni MT Condensed" w:cs="Sakkal Majalla" w:hint="cs"/>
          <w:sz w:val="30"/>
          <w:szCs w:val="30"/>
          <w:rtl/>
        </w:rPr>
        <w:t>أستا</w:t>
      </w:r>
      <w:r w:rsidRPr="00437318">
        <w:rPr>
          <w:rFonts w:ascii="Sakkal Majalla" w:hAnsi="Sakkal Majalla" w:cs="Sakkal Majalla"/>
          <w:sz w:val="30"/>
          <w:szCs w:val="30"/>
          <w:rtl/>
        </w:rPr>
        <w:t>ذ</w:t>
      </w:r>
      <w:r w:rsidR="00FF2C7D" w:rsidRPr="00A06944">
        <w:rPr>
          <w:rFonts w:ascii="Bodoni MT Condensed" w:hAnsi="Bodoni MT Condensed" w:cs="Sakkal Majalla" w:hint="cs"/>
          <w:sz w:val="30"/>
          <w:szCs w:val="30"/>
          <w:rtl/>
        </w:rPr>
        <w:t xml:space="preserve"> التعليم الثانوي بصفة دائمة خلال الفترة الممتدة من </w:t>
      </w:r>
      <w:r w:rsidR="00A06944" w:rsidRPr="00A06944">
        <w:rPr>
          <w:rFonts w:ascii="Bodoni MT Condensed" w:hAnsi="Bodoni MT Condensed" w:cs="Sakkal Majalla" w:hint="cs"/>
          <w:sz w:val="30"/>
          <w:szCs w:val="30"/>
          <w:rtl/>
        </w:rPr>
        <w:t>04 / 09 / 2012 إلى 01 أكتوبر 2016.</w:t>
      </w:r>
    </w:p>
    <w:p w:rsidR="00A06944" w:rsidRPr="004A580A" w:rsidRDefault="00A06944" w:rsidP="00FF2C7D">
      <w:pPr>
        <w:tabs>
          <w:tab w:val="left" w:pos="1715"/>
        </w:tabs>
        <w:bidi/>
        <w:ind w:left="-2" w:right="-142"/>
        <w:rPr>
          <w:rFonts w:ascii="Bodoni MT Condensed" w:hAnsi="Bodoni MT Condensed" w:cs="Sakkal Majalla"/>
          <w:b/>
          <w:bCs/>
          <w:sz w:val="30"/>
          <w:szCs w:val="30"/>
          <w:u w:val="single"/>
          <w:rtl/>
          <w:lang w:val="fr-FR"/>
        </w:rPr>
      </w:pPr>
      <w:r w:rsidRPr="004A580A">
        <w:rPr>
          <w:rFonts w:ascii="Bodoni MT Condensed" w:hAnsi="Bodoni MT Condensed" w:cs="Sakkal Majalla" w:hint="cs"/>
          <w:b/>
          <w:bCs/>
          <w:sz w:val="30"/>
          <w:szCs w:val="30"/>
          <w:u w:val="single"/>
          <w:rtl/>
          <w:lang w:val="fr-FR"/>
        </w:rPr>
        <w:t xml:space="preserve">2- التدريس في الجامعة: </w:t>
      </w:r>
    </w:p>
    <w:p w:rsidR="00A06944" w:rsidRDefault="00437318" w:rsidP="00A06944">
      <w:pPr>
        <w:tabs>
          <w:tab w:val="left" w:pos="1715"/>
        </w:tabs>
        <w:bidi/>
        <w:ind w:right="-142"/>
        <w:rPr>
          <w:rFonts w:ascii="Bodoni MT Condensed" w:hAnsi="Bodoni MT Condensed" w:cs="Sakkal Majalla"/>
          <w:sz w:val="30"/>
          <w:szCs w:val="30"/>
          <w:rtl/>
          <w:lang w:val="fr-FR"/>
        </w:rPr>
      </w:pPr>
      <w:r>
        <w:rPr>
          <w:rFonts w:ascii="Bodoni MT Condensed" w:hAnsi="Bodoni MT Condensed" w:cs="Sakkal Majalla" w:hint="cs"/>
          <w:sz w:val="30"/>
          <w:szCs w:val="30"/>
          <w:rtl/>
          <w:lang w:val="fr-FR"/>
        </w:rPr>
        <w:t>- أستا</w:t>
      </w:r>
      <w:r w:rsidRPr="00437318">
        <w:rPr>
          <w:rFonts w:ascii="Sakkal Majalla" w:hAnsi="Sakkal Majalla" w:cs="Sakkal Majalla"/>
          <w:sz w:val="30"/>
          <w:szCs w:val="30"/>
          <w:rtl/>
        </w:rPr>
        <w:t>ذ</w:t>
      </w:r>
      <w:r w:rsidR="00A06944">
        <w:rPr>
          <w:rFonts w:ascii="Bodoni MT Condensed" w:hAnsi="Bodoni MT Condensed" w:cs="Sakkal Majalla" w:hint="cs"/>
          <w:sz w:val="30"/>
          <w:szCs w:val="30"/>
          <w:rtl/>
          <w:lang w:val="fr-FR"/>
        </w:rPr>
        <w:t xml:space="preserve"> مؤقت في قسم التاريخ بجامعة تلمسان من سنة 2013 إلى 2016.</w:t>
      </w:r>
    </w:p>
    <w:p w:rsidR="0058615C" w:rsidRDefault="00437318" w:rsidP="00A06944">
      <w:pPr>
        <w:tabs>
          <w:tab w:val="left" w:pos="1715"/>
        </w:tabs>
        <w:bidi/>
        <w:ind w:right="-142"/>
        <w:rPr>
          <w:rFonts w:ascii="Sakkal Majalla" w:hAnsi="Sakkal Majalla" w:cs="Sakkal Majalla"/>
          <w:sz w:val="28"/>
          <w:szCs w:val="28"/>
          <w:lang w:val="fr-FR"/>
        </w:rPr>
      </w:pPr>
      <w:r>
        <w:rPr>
          <w:rFonts w:ascii="Bodoni MT Condensed" w:hAnsi="Bodoni MT Condensed" w:cs="Sakkal Majalla" w:hint="cs"/>
          <w:sz w:val="30"/>
          <w:szCs w:val="30"/>
          <w:rtl/>
          <w:lang w:val="fr-FR"/>
        </w:rPr>
        <w:t>- أستا</w:t>
      </w:r>
      <w:r w:rsidRPr="00437318">
        <w:rPr>
          <w:rFonts w:ascii="Sakkal Majalla" w:hAnsi="Sakkal Majalla" w:cs="Sakkal Majalla"/>
          <w:sz w:val="30"/>
          <w:szCs w:val="30"/>
          <w:rtl/>
        </w:rPr>
        <w:t>ذ</w:t>
      </w:r>
      <w:r w:rsidR="00A06944">
        <w:rPr>
          <w:rFonts w:ascii="Bodoni MT Condensed" w:hAnsi="Bodoni MT Condensed" w:cs="Sakkal Majalla" w:hint="cs"/>
          <w:sz w:val="30"/>
          <w:szCs w:val="30"/>
          <w:rtl/>
          <w:lang w:val="fr-FR"/>
        </w:rPr>
        <w:t xml:space="preserve"> دائم في قسم العلوم الإنسانية بجامعة س</w:t>
      </w:r>
      <w:r w:rsidR="005A0CB7">
        <w:rPr>
          <w:rFonts w:ascii="Bodoni MT Condensed" w:hAnsi="Bodoni MT Condensed" w:cs="Sakkal Majalla" w:hint="cs"/>
          <w:sz w:val="30"/>
          <w:szCs w:val="30"/>
          <w:rtl/>
          <w:lang w:val="fr-FR"/>
        </w:rPr>
        <w:t xml:space="preserve">عيدة من أكتوبر 2016 إلى </w:t>
      </w:r>
      <w:r w:rsidR="005A0CB7" w:rsidRPr="005A0CB7">
        <w:rPr>
          <w:rFonts w:ascii="Sakkal Majalla" w:hAnsi="Sakkal Majalla" w:cs="Sakkal Majalla"/>
          <w:sz w:val="28"/>
          <w:szCs w:val="28"/>
          <w:rtl/>
          <w:lang w:val="fr-FR"/>
        </w:rPr>
        <w:t>يومنا ه</w:t>
      </w:r>
      <w:r w:rsidR="005A0CB7" w:rsidRPr="005A0CB7">
        <w:rPr>
          <w:rFonts w:ascii="Sakkal Majalla" w:hAnsi="Sakkal Majalla" w:cs="Sakkal Majalla"/>
          <w:sz w:val="28"/>
          <w:szCs w:val="28"/>
          <w:rtl/>
        </w:rPr>
        <w:t>ذ</w:t>
      </w:r>
      <w:r w:rsidR="00A06944" w:rsidRPr="005A0CB7">
        <w:rPr>
          <w:rFonts w:ascii="Sakkal Majalla" w:hAnsi="Sakkal Majalla" w:cs="Sakkal Majalla"/>
          <w:sz w:val="28"/>
          <w:szCs w:val="28"/>
          <w:rtl/>
          <w:lang w:val="fr-FR"/>
        </w:rPr>
        <w:t>ا.</w:t>
      </w:r>
    </w:p>
    <w:p w:rsidR="00BA6B83" w:rsidRPr="00BA6B83" w:rsidRDefault="00BA6B83" w:rsidP="00BA6B83">
      <w:pPr>
        <w:tabs>
          <w:tab w:val="left" w:pos="1715"/>
        </w:tabs>
        <w:bidi/>
        <w:ind w:right="-142"/>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 عضو في المجلس العلمي لكية العلوم الإنسانية والاجتماعية، جامعة الدكتور مولاي الطاهر </w:t>
      </w:r>
      <w:r>
        <w:rPr>
          <w:rFonts w:ascii="Sakkal Majalla" w:hAnsi="Sakkal Majalla" w:cs="Sakkal Majalla"/>
          <w:sz w:val="28"/>
          <w:szCs w:val="28"/>
          <w:rtl/>
          <w:lang w:bidi="ar-DZ"/>
        </w:rPr>
        <w:t>–</w:t>
      </w:r>
      <w:r>
        <w:rPr>
          <w:rFonts w:ascii="Sakkal Majalla" w:hAnsi="Sakkal Majalla" w:cs="Sakkal Majalla" w:hint="cs"/>
          <w:sz w:val="28"/>
          <w:szCs w:val="28"/>
          <w:rtl/>
          <w:lang w:bidi="ar-DZ"/>
        </w:rPr>
        <w:t xml:space="preserve"> سعيدة.</w:t>
      </w:r>
    </w:p>
    <w:p w:rsidR="00C13ACF" w:rsidRDefault="00C13ACF" w:rsidP="00C13ACF">
      <w:pPr>
        <w:bidi/>
        <w:ind w:left="-2" w:right="-142"/>
        <w:rPr>
          <w:rFonts w:ascii="Bodoni MT Condensed" w:hAnsi="Bodoni MT Condensed" w:cs="Sakkal Majalla"/>
          <w:b/>
          <w:bCs/>
          <w:sz w:val="30"/>
          <w:szCs w:val="30"/>
          <w:u w:val="single"/>
          <w:rtl/>
        </w:rPr>
      </w:pPr>
      <w:r w:rsidRPr="00975C05">
        <w:rPr>
          <w:rFonts w:ascii="Bodoni MT Condensed" w:hAnsi="Bodoni MT Condensed" w:cs="Sakkal Majalla" w:hint="cs"/>
          <w:b/>
          <w:bCs/>
          <w:sz w:val="30"/>
          <w:szCs w:val="30"/>
          <w:highlight w:val="lightGray"/>
          <w:u w:val="single"/>
          <w:rtl/>
        </w:rPr>
        <w:t>* المنشورات العلمية</w:t>
      </w:r>
      <w:r>
        <w:rPr>
          <w:rFonts w:ascii="Bodoni MT Condensed" w:hAnsi="Bodoni MT Condensed" w:cs="Sakkal Majalla" w:hint="cs"/>
          <w:b/>
          <w:bCs/>
          <w:sz w:val="30"/>
          <w:szCs w:val="30"/>
          <w:highlight w:val="lightGray"/>
          <w:u w:val="single"/>
          <w:rtl/>
        </w:rPr>
        <w:t xml:space="preserve"> في المجلات الوطنية والدولية</w:t>
      </w:r>
      <w:r w:rsidRPr="00975C05">
        <w:rPr>
          <w:rFonts w:ascii="Bodoni MT Condensed" w:hAnsi="Bodoni MT Condensed" w:cs="Sakkal Majalla" w:hint="cs"/>
          <w:b/>
          <w:bCs/>
          <w:sz w:val="30"/>
          <w:szCs w:val="30"/>
          <w:highlight w:val="lightGray"/>
          <w:u w:val="single"/>
          <w:rtl/>
        </w:rPr>
        <w:t>:</w:t>
      </w:r>
    </w:p>
    <w:p w:rsidR="00C82EF9" w:rsidRPr="005A25BA" w:rsidRDefault="00C82EF9" w:rsidP="00C82EF9">
      <w:pPr>
        <w:tabs>
          <w:tab w:val="left" w:pos="1715"/>
        </w:tabs>
        <w:bidi/>
        <w:ind w:right="-142"/>
        <w:rPr>
          <w:rFonts w:ascii="Sakkal Majalla" w:hAnsi="Sakkal Majalla" w:cs="Sakkal Majalla"/>
          <w:color w:val="000000"/>
          <w:sz w:val="28"/>
          <w:szCs w:val="28"/>
          <w:rtl/>
        </w:rPr>
      </w:pPr>
      <w:r w:rsidRPr="005A25BA">
        <w:rPr>
          <w:rFonts w:ascii="Sakkal Majalla" w:hAnsi="Sakkal Majalla" w:cs="Sakkal Majalla"/>
          <w:color w:val="000000"/>
          <w:sz w:val="28"/>
          <w:szCs w:val="28"/>
          <w:rtl/>
        </w:rPr>
        <w:t xml:space="preserve">** </w:t>
      </w:r>
      <w:r w:rsidRPr="001532DB">
        <w:rPr>
          <w:rFonts w:ascii="Sakkal Majalla" w:hAnsi="Sakkal Majalla" w:cs="Sakkal Majalla"/>
          <w:b/>
          <w:bCs/>
          <w:i/>
          <w:iCs/>
          <w:color w:val="000000"/>
          <w:sz w:val="28"/>
          <w:szCs w:val="28"/>
          <w:rtl/>
        </w:rPr>
        <w:t>التّحضير للثورة الجزائرية من خلال الاستعدادات الداخلية والاتصال بالحركتين الوطنيتين التونسية والمغربية</w:t>
      </w:r>
      <w:r w:rsidRPr="005A25BA">
        <w:rPr>
          <w:rFonts w:ascii="Sakkal Majalla" w:hAnsi="Sakkal Majalla" w:cs="Sakkal Majalla"/>
          <w:color w:val="000000"/>
          <w:sz w:val="28"/>
          <w:szCs w:val="28"/>
          <w:rtl/>
        </w:rPr>
        <w:t>، دورية كان التاريخية، العدد 27، مجلة علمية، عالمية محكمة، تصدر عن دار ناشري للنشر الإلكتروني، الكويت، مارس 2015.</w:t>
      </w:r>
    </w:p>
    <w:p w:rsidR="00C82EF9" w:rsidRPr="005A25BA" w:rsidRDefault="00C82EF9" w:rsidP="00C82EF9">
      <w:pPr>
        <w:tabs>
          <w:tab w:val="left" w:pos="1715"/>
        </w:tabs>
        <w:bidi/>
        <w:ind w:right="-142"/>
        <w:rPr>
          <w:rFonts w:ascii="Sakkal Majalla" w:hAnsi="Sakkal Majalla" w:cs="Sakkal Majalla"/>
          <w:color w:val="000000"/>
          <w:sz w:val="28"/>
          <w:szCs w:val="28"/>
          <w:rtl/>
        </w:rPr>
      </w:pPr>
      <w:r w:rsidRPr="001532DB">
        <w:rPr>
          <w:rFonts w:ascii="Sakkal Majalla" w:hAnsi="Sakkal Majalla" w:cs="Sakkal Majalla"/>
          <w:b/>
          <w:bCs/>
          <w:i/>
          <w:iCs/>
          <w:color w:val="000000"/>
          <w:sz w:val="28"/>
          <w:szCs w:val="28"/>
          <w:rtl/>
        </w:rPr>
        <w:t xml:space="preserve">** </w:t>
      </w:r>
      <w:r w:rsidRPr="001532DB">
        <w:rPr>
          <w:rFonts w:ascii="Sakkal Majalla" w:hAnsi="Sakkal Majalla" w:cs="Sakkal Majalla"/>
          <w:b/>
          <w:bCs/>
          <w:i/>
          <w:iCs/>
          <w:sz w:val="28"/>
          <w:szCs w:val="28"/>
          <w:rtl/>
        </w:rPr>
        <w:t>الدعم الدبلوماسي التونسي للثورة الجزائرية</w:t>
      </w:r>
      <w:r w:rsidRPr="005A25BA">
        <w:rPr>
          <w:rFonts w:ascii="Sakkal Majalla" w:hAnsi="Sakkal Majalla" w:cs="Sakkal Majalla"/>
          <w:sz w:val="28"/>
          <w:szCs w:val="28"/>
          <w:rtl/>
        </w:rPr>
        <w:t xml:space="preserve">، </w:t>
      </w:r>
      <w:r w:rsidRPr="005A25BA">
        <w:rPr>
          <w:rFonts w:ascii="Sakkal Majalla" w:hAnsi="Sakkal Majalla" w:cs="Sakkal Majalla"/>
          <w:color w:val="000000"/>
          <w:sz w:val="28"/>
          <w:szCs w:val="28"/>
          <w:rtl/>
        </w:rPr>
        <w:t>مجلّة الذاكرة الوطنية</w:t>
      </w:r>
      <w:r w:rsidRPr="005A25BA">
        <w:rPr>
          <w:rFonts w:ascii="Sakkal Majalla" w:hAnsi="Sakkal Majalla" w:cs="Sakkal Majalla"/>
          <w:color w:val="000000"/>
          <w:sz w:val="28"/>
          <w:szCs w:val="28"/>
          <w:rtl/>
          <w:lang w:bidi="ar-DZ"/>
        </w:rPr>
        <w:t>،</w:t>
      </w:r>
      <w:r w:rsidRPr="005A25BA">
        <w:rPr>
          <w:rFonts w:ascii="Sakkal Majalla" w:hAnsi="Sakkal Majalla" w:cs="Sakkal Majalla"/>
          <w:color w:val="000000"/>
          <w:sz w:val="28"/>
          <w:szCs w:val="28"/>
          <w:rtl/>
        </w:rPr>
        <w:t>ع 26، مجلة علمية محكمة تصدر عن المندوبية السامية لقدماء المقاومين وأعضاء جيش التحرير، دار أبي رقراق للطباعة والنشر المغرب، ديسمبر 2015.</w:t>
      </w:r>
    </w:p>
    <w:p w:rsidR="00C82EF9" w:rsidRPr="005A25BA" w:rsidRDefault="00C82EF9" w:rsidP="00C82EF9">
      <w:pPr>
        <w:tabs>
          <w:tab w:val="left" w:pos="1715"/>
        </w:tabs>
        <w:bidi/>
        <w:ind w:right="-142"/>
        <w:rPr>
          <w:rFonts w:ascii="Sakkal Majalla" w:hAnsi="Sakkal Majalla" w:cs="Sakkal Majalla"/>
          <w:sz w:val="28"/>
          <w:szCs w:val="28"/>
          <w:rtl/>
          <w:lang w:val="fr-FR"/>
        </w:rPr>
      </w:pPr>
      <w:r w:rsidRPr="005A25BA">
        <w:rPr>
          <w:rFonts w:ascii="Sakkal Majalla" w:hAnsi="Sakkal Majalla" w:cs="Sakkal Majalla"/>
          <w:color w:val="000000"/>
          <w:sz w:val="28"/>
          <w:szCs w:val="28"/>
          <w:rtl/>
        </w:rPr>
        <w:t xml:space="preserve">** </w:t>
      </w:r>
      <w:r w:rsidRPr="001532DB">
        <w:rPr>
          <w:rFonts w:ascii="Sakkal Majalla" w:hAnsi="Sakkal Majalla" w:cs="Sakkal Majalla"/>
          <w:b/>
          <w:bCs/>
          <w:i/>
          <w:iCs/>
          <w:sz w:val="28"/>
          <w:szCs w:val="28"/>
          <w:rtl/>
          <w:lang w:val="fr-FR"/>
        </w:rPr>
        <w:t>الإمداد عبر تونس خلال الثورة الجزائرية 1954- 1962،</w:t>
      </w:r>
      <w:r w:rsidRPr="005A25BA">
        <w:rPr>
          <w:rFonts w:ascii="Sakkal Majalla" w:hAnsi="Sakkal Majalla" w:cs="Sakkal Majalla"/>
          <w:sz w:val="28"/>
          <w:szCs w:val="28"/>
          <w:rtl/>
          <w:lang w:val="fr-FR"/>
        </w:rPr>
        <w:t xml:space="preserve"> المجلة التاريخية المغاربية، ع 164، مجلة دولية محكمة، تصدر عن مؤسسة التميمي للبحث العلمي والمعلومات، تونس، جوان 2016.</w:t>
      </w:r>
    </w:p>
    <w:p w:rsidR="00C82EF9" w:rsidRPr="005A25BA" w:rsidRDefault="005A25BA" w:rsidP="005A25BA">
      <w:pPr>
        <w:pStyle w:val="Paragraphedeliste"/>
        <w:bidi/>
        <w:ind w:left="0" w:right="-142"/>
        <w:rPr>
          <w:rFonts w:ascii="Sakkal Majalla" w:hAnsi="Sakkal Majalla" w:cs="Sakkal Majalla"/>
          <w:sz w:val="28"/>
          <w:szCs w:val="28"/>
          <w:rtl/>
        </w:rPr>
      </w:pPr>
      <w:r w:rsidRPr="005A25BA">
        <w:rPr>
          <w:rFonts w:ascii="Sakkal Majalla" w:hAnsi="Sakkal Majalla" w:cs="Sakkal Majalla"/>
          <w:sz w:val="28"/>
          <w:szCs w:val="28"/>
          <w:rtl/>
        </w:rPr>
        <w:t>*</w:t>
      </w:r>
      <w:r w:rsidRPr="005A25BA">
        <w:rPr>
          <w:rFonts w:ascii="Sakkal Majalla" w:hAnsi="Sakkal Majalla" w:cs="Sakkal Majalla"/>
          <w:sz w:val="28"/>
          <w:szCs w:val="28"/>
        </w:rPr>
        <w:t>*</w:t>
      </w:r>
      <w:r w:rsidR="00C82EF9" w:rsidRPr="005A25BA">
        <w:rPr>
          <w:rFonts w:ascii="Sakkal Majalla" w:hAnsi="Sakkal Majalla" w:cs="Sakkal Majalla"/>
          <w:sz w:val="28"/>
          <w:szCs w:val="28"/>
          <w:rtl/>
        </w:rPr>
        <w:t xml:space="preserve"> </w:t>
      </w:r>
      <w:r w:rsidR="00C82EF9" w:rsidRPr="001532DB">
        <w:rPr>
          <w:rFonts w:ascii="Sakkal Majalla" w:hAnsi="Sakkal Majalla" w:cs="Sakkal Majalla"/>
          <w:b/>
          <w:bCs/>
          <w:i/>
          <w:iCs/>
          <w:sz w:val="28"/>
          <w:szCs w:val="28"/>
          <w:rtl/>
        </w:rPr>
        <w:t>جيش التحرير الوطني التونسي وعلاقته بالثورة الجزائرية (1955- 1956)،</w:t>
      </w:r>
      <w:r w:rsidR="00C82EF9" w:rsidRPr="005A25BA">
        <w:rPr>
          <w:rFonts w:ascii="Sakkal Majalla" w:hAnsi="Sakkal Majalla" w:cs="Sakkal Majalla"/>
          <w:sz w:val="28"/>
          <w:szCs w:val="28"/>
          <w:rtl/>
        </w:rPr>
        <w:t xml:space="preserve"> مجلة عصور الجديدة، العدد 24- 25 ، مجلة فصلية محكمة يصدرها مختبر تاريخ الجزائر، جامعة وهران 01 (أحمد بن بلة)، الجزائر، صيف خريف أكتوبر 2016.</w:t>
      </w:r>
    </w:p>
    <w:p w:rsidR="00C82EF9" w:rsidRPr="005A25BA" w:rsidRDefault="00C82EF9" w:rsidP="00C82EF9">
      <w:pPr>
        <w:pStyle w:val="Paragraphedeliste"/>
        <w:bidi/>
        <w:ind w:left="0" w:right="-142"/>
        <w:rPr>
          <w:rFonts w:ascii="Sakkal Majalla" w:hAnsi="Sakkal Majalla" w:cs="Sakkal Majalla"/>
          <w:sz w:val="28"/>
          <w:szCs w:val="28"/>
        </w:rPr>
      </w:pPr>
      <w:r w:rsidRPr="005A25BA">
        <w:rPr>
          <w:rFonts w:ascii="Sakkal Majalla" w:hAnsi="Sakkal Majalla" w:cs="Sakkal Majalla"/>
          <w:sz w:val="28"/>
          <w:szCs w:val="28"/>
          <w:rtl/>
        </w:rPr>
        <w:t xml:space="preserve">** </w:t>
      </w:r>
      <w:r w:rsidRPr="001532DB">
        <w:rPr>
          <w:rFonts w:ascii="Sakkal Majalla" w:hAnsi="Sakkal Majalla" w:cs="Sakkal Majalla"/>
          <w:b/>
          <w:bCs/>
          <w:i/>
          <w:iCs/>
          <w:sz w:val="28"/>
          <w:szCs w:val="28"/>
          <w:rtl/>
        </w:rPr>
        <w:t>دور أحمد بن بلة في توحيد الكفاح المغاربي ضد الاستعمار الفرنسي</w:t>
      </w:r>
      <w:r w:rsidRPr="005A25BA">
        <w:rPr>
          <w:rFonts w:ascii="Sakkal Majalla" w:hAnsi="Sakkal Majalla" w:cs="Sakkal Majalla"/>
          <w:sz w:val="28"/>
          <w:szCs w:val="28"/>
          <w:rtl/>
        </w:rPr>
        <w:t>، مجلة الإنسان والمجتمع، عدد خاص بأعمال الملتقى الدولي حول : أحمد بن بلة في بعدية الوطني والدولي، مجلة علمية محكمة تصدر  عن دار كنوز للإنتاج والنشر والتوزيع، تلمسان. ديسمبر 2016.</w:t>
      </w:r>
    </w:p>
    <w:p w:rsidR="00C82EF9" w:rsidRPr="005A25BA" w:rsidRDefault="005A25BA" w:rsidP="00C82EF9">
      <w:pPr>
        <w:pStyle w:val="Paragraphedeliste"/>
        <w:bidi/>
        <w:ind w:left="0" w:right="-142"/>
        <w:rPr>
          <w:rFonts w:ascii="Sakkal Majalla" w:hAnsi="Sakkal Majalla" w:cs="Sakkal Majalla"/>
          <w:sz w:val="28"/>
          <w:szCs w:val="28"/>
        </w:rPr>
      </w:pPr>
      <w:r w:rsidRPr="005A25BA">
        <w:rPr>
          <w:rFonts w:ascii="Sakkal Majalla" w:hAnsi="Sakkal Majalla" w:cs="Sakkal Majalla"/>
          <w:noProof w:val="0"/>
          <w:sz w:val="28"/>
          <w:szCs w:val="28"/>
          <w:rtl/>
        </w:rPr>
        <w:t>*</w:t>
      </w:r>
      <w:r w:rsidR="00C82EF9" w:rsidRPr="005A25BA">
        <w:rPr>
          <w:rFonts w:ascii="Sakkal Majalla" w:hAnsi="Sakkal Majalla" w:cs="Sakkal Majalla"/>
          <w:noProof w:val="0"/>
          <w:sz w:val="28"/>
          <w:szCs w:val="28"/>
          <w:rtl/>
        </w:rPr>
        <w:t xml:space="preserve">* </w:t>
      </w:r>
      <w:r w:rsidR="00C82EF9" w:rsidRPr="001532DB">
        <w:rPr>
          <w:rFonts w:ascii="Sakkal Majalla" w:hAnsi="Sakkal Majalla" w:cs="Sakkal Majalla"/>
          <w:b/>
          <w:bCs/>
          <w:i/>
          <w:iCs/>
          <w:noProof w:val="0"/>
          <w:sz w:val="28"/>
          <w:szCs w:val="28"/>
          <w:rtl/>
        </w:rPr>
        <w:t>العلاقات السياسية بين الجزائر وتونس قبل الثورة الجزائرية (1830-1954). دراسة في تنسيق النضال بين البلدين،</w:t>
      </w:r>
      <w:r w:rsidR="00C82EF9" w:rsidRPr="005A25BA">
        <w:rPr>
          <w:rFonts w:ascii="Sakkal Majalla" w:hAnsi="Sakkal Majalla" w:cs="Sakkal Majalla"/>
          <w:noProof w:val="0"/>
          <w:sz w:val="28"/>
          <w:szCs w:val="28"/>
          <w:rtl/>
        </w:rPr>
        <w:t xml:space="preserve"> </w:t>
      </w:r>
      <w:r w:rsidR="00C82EF9" w:rsidRPr="005A25BA">
        <w:rPr>
          <w:rFonts w:ascii="Sakkal Majalla" w:hAnsi="Sakkal Majalla" w:cs="Sakkal Majalla"/>
          <w:color w:val="000000"/>
          <w:sz w:val="28"/>
          <w:szCs w:val="28"/>
          <w:rtl/>
        </w:rPr>
        <w:t>مجلّة الذاكرة الوطنية، العدد 29، المندوبية السّامية لقدماء المقاومين وأعضاء جيش التحرير، دار أبي رقراق للطباعة والنشر، المغرب (الرباط)، ديسمبر 2017.</w:t>
      </w:r>
    </w:p>
    <w:p w:rsidR="00C82EF9" w:rsidRPr="005A25BA" w:rsidRDefault="005A25BA" w:rsidP="00C82EF9">
      <w:pPr>
        <w:pStyle w:val="Paragraphedeliste"/>
        <w:bidi/>
        <w:ind w:left="0" w:right="-142"/>
        <w:rPr>
          <w:rFonts w:ascii="Sakkal Majalla" w:hAnsi="Sakkal Majalla" w:cs="Sakkal Majalla"/>
          <w:color w:val="000000"/>
          <w:sz w:val="28"/>
          <w:szCs w:val="28"/>
          <w:rtl/>
        </w:rPr>
      </w:pPr>
      <w:r w:rsidRPr="005A25BA">
        <w:rPr>
          <w:rFonts w:ascii="Sakkal Majalla" w:hAnsi="Sakkal Majalla" w:cs="Sakkal Majalla"/>
          <w:sz w:val="28"/>
          <w:szCs w:val="28"/>
          <w:rtl/>
        </w:rPr>
        <w:t>*</w:t>
      </w:r>
      <w:r w:rsidR="00C82EF9" w:rsidRPr="005A25BA">
        <w:rPr>
          <w:rFonts w:ascii="Sakkal Majalla" w:hAnsi="Sakkal Majalla" w:cs="Sakkal Majalla"/>
          <w:sz w:val="28"/>
          <w:szCs w:val="28"/>
          <w:rtl/>
        </w:rPr>
        <w:t xml:space="preserve">* </w:t>
      </w:r>
      <w:r w:rsidR="00C82EF9" w:rsidRPr="001532DB">
        <w:rPr>
          <w:rFonts w:ascii="Sakkal Majalla" w:hAnsi="Sakkal Majalla" w:cs="Sakkal Majalla"/>
          <w:b/>
          <w:bCs/>
          <w:i/>
          <w:iCs/>
          <w:sz w:val="28"/>
          <w:szCs w:val="28"/>
          <w:rtl/>
        </w:rPr>
        <w:t>اليوسفيون والثورة الجزائرية (1955- 1956).  دراسة في تنسيق النضال ضد الاستعمار الفرنسي</w:t>
      </w:r>
      <w:r w:rsidR="00C82EF9" w:rsidRPr="005A25BA">
        <w:rPr>
          <w:rFonts w:ascii="Sakkal Majalla" w:hAnsi="Sakkal Majalla" w:cs="Sakkal Majalla"/>
          <w:sz w:val="28"/>
          <w:szCs w:val="28"/>
          <w:rtl/>
        </w:rPr>
        <w:t xml:space="preserve">، </w:t>
      </w:r>
      <w:r w:rsidR="00C82EF9" w:rsidRPr="005A25BA">
        <w:rPr>
          <w:rFonts w:ascii="Sakkal Majalla" w:hAnsi="Sakkal Majalla" w:cs="Sakkal Majalla"/>
          <w:color w:val="000000"/>
          <w:sz w:val="28"/>
          <w:szCs w:val="28"/>
          <w:rtl/>
        </w:rPr>
        <w:t>دورية كان التاريخية، العدد 41، دار ناشري للنشر الإلكتروني، الكويت، سبتمبر 2018.</w:t>
      </w:r>
    </w:p>
    <w:p w:rsidR="00C82EF9" w:rsidRPr="005A25BA" w:rsidRDefault="00C82EF9" w:rsidP="00C82EF9">
      <w:pPr>
        <w:pStyle w:val="Paragraphedeliste"/>
        <w:bidi/>
        <w:ind w:left="0" w:right="-142"/>
        <w:rPr>
          <w:rFonts w:ascii="Sakkal Majalla" w:hAnsi="Sakkal Majalla" w:cs="Sakkal Majalla"/>
          <w:sz w:val="28"/>
          <w:szCs w:val="28"/>
        </w:rPr>
      </w:pPr>
      <w:r w:rsidRPr="005A25BA">
        <w:rPr>
          <w:rFonts w:ascii="Sakkal Majalla" w:hAnsi="Sakkal Majalla" w:cs="Sakkal Majalla"/>
          <w:color w:val="000000"/>
          <w:sz w:val="28"/>
          <w:szCs w:val="28"/>
          <w:rtl/>
        </w:rPr>
        <w:t xml:space="preserve">** </w:t>
      </w:r>
      <w:r w:rsidRPr="001532DB">
        <w:rPr>
          <w:rFonts w:ascii="Sakkal Majalla" w:hAnsi="Sakkal Majalla" w:cs="Sakkal Majalla"/>
          <w:b/>
          <w:bCs/>
          <w:i/>
          <w:iCs/>
          <w:color w:val="000000"/>
          <w:sz w:val="28"/>
          <w:szCs w:val="28"/>
          <w:rtl/>
        </w:rPr>
        <w:t>عرض أطروحة دكتوراه. الحركة اليوسفية والثورة التحريرية الجزائرية</w:t>
      </w:r>
      <w:r w:rsidRPr="005A25BA">
        <w:rPr>
          <w:rFonts w:ascii="Sakkal Majalla" w:hAnsi="Sakkal Majalla" w:cs="Sakkal Majalla"/>
          <w:color w:val="000000"/>
          <w:sz w:val="28"/>
          <w:szCs w:val="28"/>
          <w:rtl/>
        </w:rPr>
        <w:t xml:space="preserve">، مجلة الراصد العلمي، المجلد 06، العدد 01، </w:t>
      </w:r>
      <w:r w:rsidRPr="005A25BA">
        <w:rPr>
          <w:rFonts w:ascii="Sakkal Majalla" w:eastAsia="Calibri" w:hAnsi="Sakkal Majalla" w:cs="Sakkal Majalla"/>
          <w:sz w:val="28"/>
          <w:szCs w:val="28"/>
          <w:rtl/>
          <w:lang w:bidi="ar-DZ"/>
        </w:rPr>
        <w:t xml:space="preserve">مجلة علمية </w:t>
      </w:r>
      <w:r w:rsidRPr="005A25BA">
        <w:rPr>
          <w:rFonts w:ascii="Sakkal Majalla" w:hAnsi="Sakkal Majalla" w:cs="Sakkal Majalla"/>
          <w:sz w:val="28"/>
          <w:szCs w:val="28"/>
          <w:rtl/>
          <w:lang w:bidi="ar-DZ"/>
        </w:rPr>
        <w:t>دولية محكمة ومفهرسة،</w:t>
      </w:r>
      <w:r w:rsidRPr="005A25BA">
        <w:rPr>
          <w:rFonts w:ascii="Sakkal Majalla" w:eastAsia="Calibri" w:hAnsi="Sakkal Majalla" w:cs="Sakkal Majalla"/>
          <w:sz w:val="28"/>
          <w:szCs w:val="28"/>
          <w:rtl/>
          <w:lang w:bidi="ar-DZ"/>
        </w:rPr>
        <w:t xml:space="preserve"> تصدر عن مخبر </w:t>
      </w:r>
      <w:r w:rsidRPr="005A25BA">
        <w:rPr>
          <w:rFonts w:ascii="Sakkal Majalla" w:hAnsi="Sakkal Majalla" w:cs="Sakkal Majalla"/>
          <w:sz w:val="28"/>
          <w:szCs w:val="28"/>
          <w:rtl/>
          <w:lang w:bidi="ar-DZ"/>
        </w:rPr>
        <w:t>"</w:t>
      </w:r>
      <w:r w:rsidRPr="005A25BA">
        <w:rPr>
          <w:rFonts w:ascii="Sakkal Majalla" w:eastAsia="Calibri" w:hAnsi="Sakkal Majalla" w:cs="Sakkal Majalla"/>
          <w:sz w:val="28"/>
          <w:szCs w:val="28"/>
          <w:rtl/>
          <w:lang w:bidi="ar-DZ"/>
        </w:rPr>
        <w:t>تحليل، تنميط وتصميم المنتجات الإعلامية في الميادين الاقتصادية، الاجتماعية</w:t>
      </w:r>
      <w:r w:rsidRPr="005A25BA">
        <w:rPr>
          <w:rFonts w:ascii="Sakkal Majalla" w:hAnsi="Sakkal Majalla" w:cs="Sakkal Majalla"/>
          <w:sz w:val="28"/>
          <w:szCs w:val="28"/>
          <w:rtl/>
          <w:lang w:bidi="ar-DZ"/>
        </w:rPr>
        <w:t xml:space="preserve"> و</w:t>
      </w:r>
      <w:r w:rsidRPr="005A25BA">
        <w:rPr>
          <w:rFonts w:ascii="Sakkal Majalla" w:eastAsia="Calibri" w:hAnsi="Sakkal Majalla" w:cs="Sakkal Majalla"/>
          <w:sz w:val="28"/>
          <w:szCs w:val="28"/>
          <w:rtl/>
          <w:lang w:bidi="ar-DZ"/>
        </w:rPr>
        <w:t>السياسية</w:t>
      </w:r>
      <w:r w:rsidRPr="005A25BA">
        <w:rPr>
          <w:rFonts w:ascii="Sakkal Majalla" w:hAnsi="Sakkal Majalla" w:cs="Sakkal Majalla"/>
          <w:sz w:val="28"/>
          <w:szCs w:val="28"/>
          <w:rtl/>
          <w:lang w:bidi="ar-DZ"/>
        </w:rPr>
        <w:t>" (جامعة وهران 01)، جانفي 2019.</w:t>
      </w:r>
    </w:p>
    <w:p w:rsidR="00C82EF9" w:rsidRPr="005A25BA" w:rsidRDefault="005A25BA" w:rsidP="00C82EF9">
      <w:pPr>
        <w:pStyle w:val="Paragraphedeliste"/>
        <w:bidi/>
        <w:ind w:left="0" w:right="-142"/>
        <w:rPr>
          <w:rFonts w:ascii="Sakkal Majalla" w:hAnsi="Sakkal Majalla" w:cs="Sakkal Majalla"/>
          <w:color w:val="000000"/>
          <w:sz w:val="28"/>
          <w:szCs w:val="28"/>
          <w:rtl/>
        </w:rPr>
      </w:pPr>
      <w:r w:rsidRPr="005A25BA">
        <w:rPr>
          <w:rFonts w:ascii="Sakkal Majalla" w:hAnsi="Sakkal Majalla" w:cs="Sakkal Majalla"/>
          <w:color w:val="000000"/>
          <w:sz w:val="28"/>
          <w:szCs w:val="28"/>
          <w:rtl/>
        </w:rPr>
        <w:t>*</w:t>
      </w:r>
      <w:r w:rsidR="00C82EF9" w:rsidRPr="005A25BA">
        <w:rPr>
          <w:rFonts w:ascii="Sakkal Majalla" w:hAnsi="Sakkal Majalla" w:cs="Sakkal Majalla"/>
          <w:color w:val="000000"/>
          <w:sz w:val="28"/>
          <w:szCs w:val="28"/>
          <w:rtl/>
        </w:rPr>
        <w:t xml:space="preserve">* </w:t>
      </w:r>
      <w:r w:rsidR="00C82EF9" w:rsidRPr="001532DB">
        <w:rPr>
          <w:rFonts w:ascii="Sakkal Majalla" w:hAnsi="Sakkal Majalla" w:cs="Sakkal Majalla"/>
          <w:b/>
          <w:bCs/>
          <w:i/>
          <w:iCs/>
          <w:color w:val="000000"/>
          <w:sz w:val="28"/>
          <w:szCs w:val="28"/>
          <w:rtl/>
        </w:rPr>
        <w:t>التعايش المذهبي بين الحنفية والمالكية في الجزائر خلال العهد العثماني</w:t>
      </w:r>
      <w:r w:rsidR="00C82EF9" w:rsidRPr="005A25BA">
        <w:rPr>
          <w:rFonts w:ascii="Sakkal Majalla" w:hAnsi="Sakkal Majalla" w:cs="Sakkal Majalla"/>
          <w:color w:val="000000"/>
          <w:sz w:val="28"/>
          <w:szCs w:val="28"/>
          <w:rtl/>
        </w:rPr>
        <w:t>، مجلة الناصرية للدراسات الاجتماعية والتاريخية، المجلد العاشر، العدد الأول، مجلة أكاديمية دولية علمية محكمة تصدر عن مخبر البحوث الاجتماعية والتاريخية، جامعة مصطفى اسطمبولي، معسكر، مكتبة الرشاد للطباعة والنشر، سيدي بلعباس، جوان 2019.</w:t>
      </w:r>
    </w:p>
    <w:p w:rsidR="00C82EF9" w:rsidRPr="001532DB" w:rsidRDefault="00C82EF9" w:rsidP="005A25BA">
      <w:pPr>
        <w:spacing w:line="20" w:lineRule="atLeast"/>
        <w:rPr>
          <w:rFonts w:asciiTheme="majorBidi" w:hAnsiTheme="majorBidi" w:cstheme="majorBidi"/>
          <w:sz w:val="26"/>
          <w:szCs w:val="26"/>
          <w:lang w:val="es-ES"/>
        </w:rPr>
      </w:pPr>
      <w:r w:rsidRPr="001532DB">
        <w:rPr>
          <w:rFonts w:asciiTheme="majorBidi" w:hAnsiTheme="majorBidi" w:cstheme="majorBidi"/>
          <w:color w:val="000000"/>
          <w:sz w:val="26"/>
          <w:szCs w:val="26"/>
          <w:lang w:val="fr-FR"/>
        </w:rPr>
        <w:lastRenderedPageBreak/>
        <w:t>**</w:t>
      </w:r>
      <w:r w:rsidRPr="001532DB">
        <w:rPr>
          <w:rFonts w:asciiTheme="majorBidi" w:hAnsiTheme="majorBidi" w:cstheme="majorBidi"/>
          <w:color w:val="000000"/>
          <w:sz w:val="26"/>
          <w:szCs w:val="26"/>
          <w:lang w:val="fr-FR" w:eastAsia="fr-FR"/>
        </w:rPr>
        <w:t xml:space="preserve"> </w:t>
      </w:r>
      <w:r w:rsidRPr="001532DB">
        <w:rPr>
          <w:rFonts w:asciiTheme="majorBidi" w:hAnsiTheme="majorBidi" w:cstheme="majorBidi"/>
          <w:b/>
          <w:bCs/>
          <w:i/>
          <w:iCs/>
          <w:color w:val="000000"/>
          <w:sz w:val="26"/>
          <w:szCs w:val="26"/>
          <w:lang w:val="fr-FR" w:eastAsia="fr-FR"/>
        </w:rPr>
        <w:t>Le rôle de la Tunisie dans les opérations du soutien logistique pendant la révolution Algérienne (1954-1962</w:t>
      </w:r>
      <w:r w:rsidRPr="001532DB">
        <w:rPr>
          <w:rFonts w:asciiTheme="majorBidi" w:hAnsiTheme="majorBidi" w:cstheme="majorBidi"/>
          <w:color w:val="000000"/>
          <w:sz w:val="26"/>
          <w:szCs w:val="26"/>
          <w:lang w:val="fr-FR" w:eastAsia="fr-FR"/>
        </w:rPr>
        <w:t xml:space="preserve">), </w:t>
      </w:r>
      <w:r w:rsidRPr="001532DB">
        <w:rPr>
          <w:rFonts w:asciiTheme="majorBidi" w:hAnsiTheme="majorBidi" w:cstheme="majorBidi"/>
          <w:sz w:val="26"/>
          <w:szCs w:val="26"/>
          <w:lang w:val="es-ES"/>
        </w:rPr>
        <w:t>OUSSOUR Al Jadida, Vol 10 N</w:t>
      </w:r>
      <w:r w:rsidRPr="001532DB">
        <w:rPr>
          <w:rFonts w:asciiTheme="majorBidi" w:hAnsiTheme="majorBidi" w:cstheme="majorBidi"/>
          <w:sz w:val="26"/>
          <w:szCs w:val="26"/>
          <w:vertAlign w:val="superscript"/>
          <w:lang w:val="es-ES"/>
        </w:rPr>
        <w:t>o</w:t>
      </w:r>
      <w:r w:rsidRPr="001532DB">
        <w:rPr>
          <w:rFonts w:asciiTheme="majorBidi" w:hAnsiTheme="majorBidi" w:cstheme="majorBidi"/>
          <w:sz w:val="26"/>
          <w:szCs w:val="26"/>
          <w:lang w:val="es-ES"/>
        </w:rPr>
        <w:t xml:space="preserve"> 04, revue scientifique internationale à comité de lecture publiée par le Laboratoire d'Histoire - Université d'Oran 1 Ahmed Ben Bella – Algérie, 28/ 09 / 2020.                  </w:t>
      </w:r>
    </w:p>
    <w:p w:rsidR="00C82EF9" w:rsidRPr="005A25BA" w:rsidRDefault="00C82EF9" w:rsidP="00C82EF9">
      <w:pPr>
        <w:bidi/>
        <w:rPr>
          <w:rFonts w:ascii="Sakkal Majalla" w:hAnsi="Sakkal Majalla" w:cs="Sakkal Majalla"/>
          <w:color w:val="000000" w:themeColor="text1"/>
          <w:sz w:val="28"/>
          <w:szCs w:val="28"/>
          <w:rtl/>
          <w:lang w:bidi="ar-DZ"/>
        </w:rPr>
      </w:pPr>
      <w:r w:rsidRPr="005A25BA">
        <w:rPr>
          <w:rFonts w:ascii="Sakkal Majalla" w:hAnsi="Sakkal Majalla" w:cs="Sakkal Majalla"/>
          <w:sz w:val="28"/>
          <w:szCs w:val="28"/>
          <w:rtl/>
          <w:lang w:val="fr-FR"/>
        </w:rPr>
        <w:t xml:space="preserve">** </w:t>
      </w:r>
      <w:r w:rsidRPr="001532DB">
        <w:rPr>
          <w:rFonts w:ascii="Sakkal Majalla" w:hAnsi="Sakkal Majalla" w:cs="Sakkal Majalla"/>
          <w:b/>
          <w:bCs/>
          <w:i/>
          <w:iCs/>
          <w:color w:val="000000" w:themeColor="text1"/>
          <w:sz w:val="28"/>
          <w:szCs w:val="28"/>
          <w:rtl/>
          <w:lang w:bidi="ar-DZ"/>
        </w:rPr>
        <w:t>واقع الأوقاف بين المالكية والحنفية في الجزائر خلال أواخر العهد العثماني 1700- 1830</w:t>
      </w:r>
      <w:r w:rsidRPr="005A25BA">
        <w:rPr>
          <w:rFonts w:ascii="Sakkal Majalla" w:hAnsi="Sakkal Majalla" w:cs="Sakkal Majalla"/>
          <w:color w:val="000000" w:themeColor="text1"/>
          <w:sz w:val="28"/>
          <w:szCs w:val="28"/>
          <w:rtl/>
          <w:lang w:bidi="ar-DZ"/>
        </w:rPr>
        <w:t>، مجلة دراسات وأبحاث، المجلد 13، العدد 01، مجلة علمية دولية محكمة تصدر عن جامعة زيان عاشور الجلفة، الجزائر، جانفي 2021.</w:t>
      </w:r>
    </w:p>
    <w:p w:rsidR="00C82EF9" w:rsidRPr="005A25BA" w:rsidRDefault="00C82EF9" w:rsidP="00C82EF9">
      <w:pPr>
        <w:tabs>
          <w:tab w:val="left" w:pos="1715"/>
        </w:tabs>
        <w:bidi/>
        <w:ind w:right="-142"/>
        <w:rPr>
          <w:rFonts w:ascii="Sakkal Majalla" w:hAnsi="Sakkal Majalla" w:cs="Sakkal Majalla"/>
          <w:sz w:val="28"/>
          <w:szCs w:val="28"/>
          <w:lang w:val="fr-FR"/>
        </w:rPr>
      </w:pPr>
      <w:r w:rsidRPr="005A25BA">
        <w:rPr>
          <w:rFonts w:ascii="Sakkal Majalla" w:hAnsi="Sakkal Majalla" w:cs="Sakkal Majalla"/>
          <w:sz w:val="28"/>
          <w:szCs w:val="28"/>
          <w:rtl/>
          <w:lang w:val="fr-FR"/>
        </w:rPr>
        <w:t xml:space="preserve">** </w:t>
      </w:r>
      <w:r w:rsidRPr="001532DB">
        <w:rPr>
          <w:rFonts w:ascii="Sakkal Majalla" w:hAnsi="Sakkal Majalla" w:cs="Sakkal Majalla"/>
          <w:b/>
          <w:bCs/>
          <w:i/>
          <w:iCs/>
          <w:sz w:val="28"/>
          <w:szCs w:val="28"/>
          <w:rtl/>
          <w:lang w:bidi="ar-DZ"/>
        </w:rPr>
        <w:t>واقع الإصلاح الديني في ألمانيا: من اللّوثرية الألمانية إلى البروتستانتية الأوروبية</w:t>
      </w:r>
      <w:r w:rsidRPr="005A25BA">
        <w:rPr>
          <w:rFonts w:ascii="Sakkal Majalla" w:hAnsi="Sakkal Majalla" w:cs="Sakkal Majalla"/>
          <w:sz w:val="28"/>
          <w:szCs w:val="28"/>
          <w:rtl/>
          <w:lang w:bidi="ar-DZ"/>
        </w:rPr>
        <w:t>، مجلة متون، المجلد 14، العدد 01، مجلة علمية دولية محكمة تصدر عن كلية العلوم الاجتماعية والإنسانية، جامعة سعيدة، الجزائر، فيفري 2021.</w:t>
      </w:r>
      <w:r w:rsidR="005A25BA" w:rsidRPr="005A25BA">
        <w:rPr>
          <w:rFonts w:ascii="Sakkal Majalla" w:hAnsi="Sakkal Majalla" w:cs="Sakkal Majalla"/>
          <w:sz w:val="28"/>
          <w:szCs w:val="28"/>
          <w:lang w:bidi="ar-DZ"/>
        </w:rPr>
        <w:t>.</w:t>
      </w:r>
    </w:p>
    <w:p w:rsidR="00A3219D" w:rsidRDefault="00A8401C" w:rsidP="00A8401C">
      <w:pPr>
        <w:tabs>
          <w:tab w:val="left" w:pos="1715"/>
        </w:tabs>
        <w:bidi/>
        <w:ind w:right="-142"/>
        <w:rPr>
          <w:rFonts w:ascii="Bodoni MT Condensed" w:hAnsi="Bodoni MT Condensed" w:cs="Sakkal Majalla"/>
          <w:b/>
          <w:bCs/>
          <w:sz w:val="28"/>
          <w:szCs w:val="28"/>
          <w:rtl/>
          <w:lang w:val="fr-FR"/>
        </w:rPr>
      </w:pPr>
      <w:r w:rsidRPr="00897234">
        <w:rPr>
          <w:rFonts w:ascii="Bodoni MT Condensed" w:hAnsi="Bodoni MT Condensed" w:cs="Sakkal Majalla" w:hint="cs"/>
          <w:b/>
          <w:bCs/>
          <w:sz w:val="28"/>
          <w:szCs w:val="28"/>
          <w:highlight w:val="lightGray"/>
          <w:rtl/>
          <w:lang w:val="fr-FR"/>
        </w:rPr>
        <w:t xml:space="preserve">المشاركة </w:t>
      </w:r>
      <w:r w:rsidR="0090504F">
        <w:rPr>
          <w:rFonts w:ascii="Bodoni MT Condensed" w:hAnsi="Bodoni MT Condensed" w:cs="Sakkal Majalla" w:hint="cs"/>
          <w:b/>
          <w:bCs/>
          <w:sz w:val="28"/>
          <w:szCs w:val="28"/>
          <w:highlight w:val="lightGray"/>
          <w:rtl/>
          <w:lang w:val="fr-FR"/>
        </w:rPr>
        <w:t>في الم</w:t>
      </w:r>
      <w:r w:rsidR="0090504F">
        <w:rPr>
          <w:rFonts w:ascii="Bodoni MT Condensed" w:hAnsi="Bodoni MT Condensed" w:cs="Sakkal Majalla" w:hint="cs"/>
          <w:b/>
          <w:bCs/>
          <w:sz w:val="28"/>
          <w:szCs w:val="28"/>
          <w:highlight w:val="lightGray"/>
          <w:rtl/>
          <w:lang w:bidi="ar-DZ"/>
        </w:rPr>
        <w:t>ؤتمرات</w:t>
      </w:r>
      <w:r w:rsidR="00A9275E" w:rsidRPr="00897234">
        <w:rPr>
          <w:rFonts w:ascii="Bodoni MT Condensed" w:hAnsi="Bodoni MT Condensed" w:cs="Sakkal Majalla" w:hint="cs"/>
          <w:b/>
          <w:bCs/>
          <w:sz w:val="28"/>
          <w:szCs w:val="28"/>
          <w:highlight w:val="lightGray"/>
          <w:rtl/>
          <w:lang w:val="fr-FR"/>
        </w:rPr>
        <w:t xml:space="preserve"> العلمية:</w:t>
      </w:r>
    </w:p>
    <w:p w:rsidR="006E4551" w:rsidRPr="00AB7F9F" w:rsidRDefault="006E4551" w:rsidP="006E4551">
      <w:pPr>
        <w:tabs>
          <w:tab w:val="left" w:pos="1715"/>
        </w:tabs>
        <w:bidi/>
        <w:rPr>
          <w:rFonts w:ascii="Sakkal Majalla" w:hAnsi="Sakkal Majalla" w:cs="Sakkal Majalla"/>
          <w:sz w:val="28"/>
          <w:szCs w:val="28"/>
          <w:rtl/>
        </w:rPr>
      </w:pPr>
      <w:r w:rsidRPr="00AB7F9F">
        <w:rPr>
          <w:rFonts w:ascii="Sakkal Majalla" w:hAnsi="Sakkal Majalla" w:cs="Sakkal Majalla"/>
          <w:sz w:val="28"/>
          <w:szCs w:val="28"/>
          <w:rtl/>
          <w:lang w:val="fr-FR"/>
        </w:rPr>
        <w:t>**</w:t>
      </w:r>
      <w:r w:rsidR="001532DB">
        <w:rPr>
          <w:rFonts w:ascii="Sakkal Majalla" w:hAnsi="Sakkal Majalla" w:cs="Sakkal Majalla" w:hint="cs"/>
          <w:sz w:val="28"/>
          <w:szCs w:val="28"/>
          <w:rtl/>
          <w:lang w:val="fr-FR"/>
        </w:rPr>
        <w:t xml:space="preserve"> مداخلة بعنوان: "</w:t>
      </w:r>
      <w:r w:rsidRPr="00AB7F9F">
        <w:rPr>
          <w:rFonts w:ascii="Sakkal Majalla" w:hAnsi="Sakkal Majalla" w:cs="Sakkal Majalla"/>
          <w:sz w:val="28"/>
          <w:szCs w:val="28"/>
          <w:rtl/>
          <w:lang w:val="fr-FR"/>
        </w:rPr>
        <w:t xml:space="preserve"> </w:t>
      </w:r>
      <w:r w:rsidRPr="001532DB">
        <w:rPr>
          <w:rFonts w:ascii="Sakkal Majalla" w:hAnsi="Sakkal Majalla" w:cs="Sakkal Majalla"/>
          <w:b/>
          <w:bCs/>
          <w:i/>
          <w:iCs/>
          <w:sz w:val="28"/>
          <w:szCs w:val="28"/>
          <w:rtl/>
        </w:rPr>
        <w:t>أسس التربية والتعليم عند الشيخ عبد الحميد بن باديس</w:t>
      </w:r>
      <w:r w:rsidRPr="00AB7F9F">
        <w:rPr>
          <w:rFonts w:ascii="Sakkal Majalla" w:hAnsi="Sakkal Majalla" w:cs="Sakkal Majalla"/>
          <w:sz w:val="28"/>
          <w:szCs w:val="28"/>
          <w:rtl/>
        </w:rPr>
        <w:t>، اليوم الدراسي حول الدور التربوي والتعليمي لجمعية العلماء المسلمين الجزائريين في تلمسان ونواحيها، تنظيم قسم التاريخ، جامعة تلمسان، الجزائر، 19 أفريل 2016.</w:t>
      </w:r>
    </w:p>
    <w:p w:rsidR="0090504F" w:rsidRPr="00AB7F9F" w:rsidRDefault="0090504F" w:rsidP="0090504F">
      <w:pPr>
        <w:pStyle w:val="Corpsdetexte"/>
        <w:bidi/>
        <w:jc w:val="both"/>
        <w:rPr>
          <w:rFonts w:ascii="Sakkal Majalla" w:hAnsi="Sakkal Majalla" w:cs="Sakkal Majalla"/>
          <w:b w:val="0"/>
          <w:bCs w:val="0"/>
          <w:sz w:val="28"/>
          <w:szCs w:val="28"/>
        </w:rPr>
      </w:pPr>
      <w:r w:rsidRPr="00AB7F9F">
        <w:rPr>
          <w:rFonts w:ascii="Sakkal Majalla" w:hAnsi="Sakkal Majalla" w:cs="Sakkal Majalla"/>
          <w:b w:val="0"/>
          <w:bCs w:val="0"/>
          <w:sz w:val="28"/>
          <w:szCs w:val="28"/>
          <w:rtl/>
        </w:rPr>
        <w:t xml:space="preserve">* * مداخلة بعنوان: </w:t>
      </w:r>
      <w:r w:rsidRPr="001532DB">
        <w:rPr>
          <w:rFonts w:ascii="Sakkal Majalla" w:hAnsi="Sakkal Majalla" w:cs="Sakkal Majalla"/>
          <w:i/>
          <w:iCs/>
          <w:sz w:val="28"/>
          <w:szCs w:val="28"/>
          <w:rtl/>
        </w:rPr>
        <w:t>"منهجية الكتابة التاريخية عند حمدان بن عثمان خوجة من خلال كتابه المرآة"</w:t>
      </w:r>
      <w:r w:rsidRPr="00AB7F9F">
        <w:rPr>
          <w:rFonts w:ascii="Sakkal Majalla" w:hAnsi="Sakkal Majalla" w:cs="Sakkal Majalla"/>
          <w:b w:val="0"/>
          <w:bCs w:val="0"/>
          <w:sz w:val="28"/>
          <w:szCs w:val="28"/>
          <w:rtl/>
        </w:rPr>
        <w:t>، الملتقى الوطني حول المنهج التاريخي بين النقل والعقل، ملتقى منظم بالتعاون بين مخبر الدراسات الحضارية والفكرية و قسم التاريخ لجامعة تلمسان، تلمسان، 13 مارس 2018.</w:t>
      </w:r>
    </w:p>
    <w:p w:rsidR="0090504F" w:rsidRPr="00AB7F9F" w:rsidRDefault="0090504F" w:rsidP="0090504F">
      <w:pPr>
        <w:pStyle w:val="Corpsdetexte"/>
        <w:bidi/>
        <w:jc w:val="both"/>
        <w:rPr>
          <w:rFonts w:ascii="Sakkal Majalla" w:hAnsi="Sakkal Majalla" w:cs="Sakkal Majalla"/>
          <w:b w:val="0"/>
          <w:bCs w:val="0"/>
          <w:sz w:val="28"/>
          <w:szCs w:val="28"/>
          <w:rtl/>
        </w:rPr>
      </w:pPr>
      <w:r w:rsidRPr="00AB7F9F">
        <w:rPr>
          <w:rFonts w:ascii="Sakkal Majalla" w:hAnsi="Sakkal Majalla" w:cs="Sakkal Majalla"/>
          <w:b w:val="0"/>
          <w:bCs w:val="0"/>
          <w:sz w:val="28"/>
          <w:szCs w:val="28"/>
          <w:rtl/>
        </w:rPr>
        <w:t xml:space="preserve">* * مداخلة بعنوان: </w:t>
      </w:r>
      <w:r w:rsidRPr="001532DB">
        <w:rPr>
          <w:rFonts w:ascii="Sakkal Majalla" w:hAnsi="Sakkal Majalla" w:cs="Sakkal Majalla"/>
          <w:i/>
          <w:iCs/>
          <w:sz w:val="28"/>
          <w:szCs w:val="28"/>
          <w:rtl/>
        </w:rPr>
        <w:t>"البعد الوطني ضمن كتابات المؤرخ يحي بوعزيز: كتاب سياسة التسلط الاستعماري والحركة الوطنية نمو</w:t>
      </w:r>
      <w:r w:rsidRPr="001532DB">
        <w:rPr>
          <w:rFonts w:ascii="Sakkal Majalla" w:hAnsi="Sakkal Majalla" w:cs="Sakkal Majalla"/>
          <w:i/>
          <w:iCs/>
          <w:color w:val="000000"/>
          <w:sz w:val="28"/>
          <w:szCs w:val="28"/>
          <w:rtl/>
        </w:rPr>
        <w:t>ذ</w:t>
      </w:r>
      <w:r w:rsidRPr="001532DB">
        <w:rPr>
          <w:rFonts w:ascii="Sakkal Majalla" w:hAnsi="Sakkal Majalla" w:cs="Sakkal Majalla"/>
          <w:i/>
          <w:iCs/>
          <w:sz w:val="28"/>
          <w:szCs w:val="28"/>
          <w:rtl/>
        </w:rPr>
        <w:t>جا"</w:t>
      </w:r>
      <w:r w:rsidRPr="00AB7F9F">
        <w:rPr>
          <w:rFonts w:ascii="Sakkal Majalla" w:hAnsi="Sakkal Majalla" w:cs="Sakkal Majalla"/>
          <w:b w:val="0"/>
          <w:bCs w:val="0"/>
          <w:sz w:val="28"/>
          <w:szCs w:val="28"/>
          <w:rtl/>
        </w:rPr>
        <w:t>، الملتقى الوطني حول الأستا</w:t>
      </w:r>
      <w:r w:rsidRPr="00AB7F9F">
        <w:rPr>
          <w:rFonts w:ascii="Sakkal Majalla" w:hAnsi="Sakkal Majalla" w:cs="Sakkal Majalla"/>
          <w:b w:val="0"/>
          <w:bCs w:val="0"/>
          <w:color w:val="000000"/>
          <w:sz w:val="28"/>
          <w:szCs w:val="28"/>
          <w:rtl/>
        </w:rPr>
        <w:t>ذ</w:t>
      </w:r>
      <w:r w:rsidRPr="00AB7F9F">
        <w:rPr>
          <w:rFonts w:ascii="Sakkal Majalla" w:hAnsi="Sakkal Majalla" w:cs="Sakkal Majalla"/>
          <w:b w:val="0"/>
          <w:bCs w:val="0"/>
          <w:sz w:val="28"/>
          <w:szCs w:val="28"/>
          <w:rtl/>
        </w:rPr>
        <w:t xml:space="preserve"> الدكتور يحي بوعزيز:  شهادات. مواقف. كتابات، ملتقى منظم بكلية العلوم الاجتماعية والإنسانية، جامعة الدكتور مولاي الطاهر – سعيدة، 18 . 19 ديسمبر  2018.</w:t>
      </w:r>
    </w:p>
    <w:p w:rsidR="009E6E34" w:rsidRPr="00AB7F9F" w:rsidRDefault="009E6E34" w:rsidP="009E6E34">
      <w:pPr>
        <w:pStyle w:val="Corpsdetexte"/>
        <w:bidi/>
        <w:jc w:val="both"/>
        <w:rPr>
          <w:rFonts w:ascii="Sakkal Majalla" w:hAnsi="Sakkal Majalla" w:cs="Sakkal Majalla"/>
          <w:b w:val="0"/>
          <w:bCs w:val="0"/>
          <w:sz w:val="28"/>
          <w:szCs w:val="28"/>
          <w:rtl/>
        </w:rPr>
      </w:pPr>
      <w:r w:rsidRPr="00AB7F9F">
        <w:rPr>
          <w:rFonts w:ascii="Sakkal Majalla" w:hAnsi="Sakkal Majalla" w:cs="Sakkal Majalla"/>
          <w:b w:val="0"/>
          <w:bCs w:val="0"/>
          <w:sz w:val="28"/>
          <w:szCs w:val="28"/>
          <w:rtl/>
        </w:rPr>
        <w:t xml:space="preserve">* * مداخلة بعنوان: </w:t>
      </w:r>
      <w:r w:rsidRPr="001532DB">
        <w:rPr>
          <w:rFonts w:ascii="Sakkal Majalla" w:hAnsi="Sakkal Majalla" w:cs="Sakkal Majalla"/>
          <w:i/>
          <w:iCs/>
          <w:sz w:val="28"/>
          <w:szCs w:val="28"/>
          <w:rtl/>
        </w:rPr>
        <w:t>"أضواء عن واقع التعايش المشترك بين المالكية والأحناف في مجال القضاء والإفتاء بالجزائر خلال العهد العثماني"،</w:t>
      </w:r>
      <w:r w:rsidRPr="00AB7F9F">
        <w:rPr>
          <w:rFonts w:ascii="Sakkal Majalla" w:hAnsi="Sakkal Majalla" w:cs="Sakkal Majalla"/>
          <w:b w:val="0"/>
          <w:bCs w:val="0"/>
          <w:sz w:val="28"/>
          <w:szCs w:val="28"/>
          <w:rtl/>
        </w:rPr>
        <w:t xml:space="preserve"> الملتقى الدولي حول حوار الحضارات والأديان في زمن حرب الأفكار بين الحقيقة والوهم، المنظم بالتعاون بين مركز  البحث وتطوير الموارد البشرية (رماح) وأكاديمية باشاك شهير للعلوم العربية الإسلامية (اسطنبول. تركيا)، 15 جويلية 2020.</w:t>
      </w:r>
    </w:p>
    <w:p w:rsidR="00646E01" w:rsidRPr="00AB7F9F" w:rsidRDefault="00646E01" w:rsidP="00646E01">
      <w:pPr>
        <w:pStyle w:val="Corpsdetexte"/>
        <w:bidi/>
        <w:jc w:val="both"/>
        <w:rPr>
          <w:rFonts w:ascii="Sakkal Majalla" w:hAnsi="Sakkal Majalla" w:cs="Sakkal Majalla"/>
          <w:b w:val="0"/>
          <w:bCs w:val="0"/>
          <w:sz w:val="28"/>
          <w:szCs w:val="28"/>
        </w:rPr>
      </w:pPr>
      <w:r w:rsidRPr="00AB7F9F">
        <w:rPr>
          <w:rFonts w:ascii="Sakkal Majalla" w:hAnsi="Sakkal Majalla" w:cs="Sakkal Majalla"/>
          <w:b w:val="0"/>
          <w:bCs w:val="0"/>
          <w:sz w:val="28"/>
          <w:szCs w:val="28"/>
          <w:rtl/>
        </w:rPr>
        <w:t xml:space="preserve">* * مداخلة بعنوان: </w:t>
      </w:r>
      <w:r w:rsidRPr="001532DB">
        <w:rPr>
          <w:rFonts w:ascii="Sakkal Majalla" w:hAnsi="Sakkal Majalla" w:cs="Sakkal Majalla"/>
          <w:i/>
          <w:iCs/>
          <w:sz w:val="28"/>
          <w:szCs w:val="28"/>
          <w:rtl/>
        </w:rPr>
        <w:t>"مسألة النضال المغاربي المشترك ضمن اهتمامات الحكومة المؤقتة للجمهورية الجزائرية: الإستراتيجية والأهداف"</w:t>
      </w:r>
      <w:r w:rsidRPr="00AB7F9F">
        <w:rPr>
          <w:rFonts w:ascii="Sakkal Majalla" w:hAnsi="Sakkal Majalla" w:cs="Sakkal Majalla"/>
          <w:b w:val="0"/>
          <w:bCs w:val="0"/>
          <w:sz w:val="28"/>
          <w:szCs w:val="28"/>
          <w:rtl/>
        </w:rPr>
        <w:t>، الندوة التاريخية الأولى، شعبة التاريخ، قسم العلوم الإنسانية، جامعة سعيدة، 19 سبتمبر  2020.</w:t>
      </w:r>
    </w:p>
    <w:p w:rsidR="00C42AFA" w:rsidRPr="00AB7F9F" w:rsidRDefault="00C42AFA" w:rsidP="009E6E34">
      <w:pPr>
        <w:bidi/>
        <w:spacing w:line="20" w:lineRule="atLeast"/>
        <w:rPr>
          <w:rFonts w:ascii="Sakkal Majalla" w:hAnsi="Sakkal Majalla" w:cs="Sakkal Majalla"/>
          <w:color w:val="000000"/>
          <w:sz w:val="28"/>
          <w:szCs w:val="28"/>
          <w:rtl/>
          <w:lang w:bidi="ar-DZ"/>
        </w:rPr>
      </w:pPr>
      <w:r w:rsidRPr="00AB7F9F">
        <w:rPr>
          <w:rFonts w:ascii="Sakkal Majalla" w:hAnsi="Sakkal Majalla" w:cs="Sakkal Majalla"/>
          <w:sz w:val="28"/>
          <w:szCs w:val="28"/>
          <w:rtl/>
          <w:lang w:bidi="ar-DZ"/>
        </w:rPr>
        <w:t xml:space="preserve">* *  مداخلة بعنوان: </w:t>
      </w:r>
      <w:r w:rsidR="001532DB" w:rsidRPr="001532DB">
        <w:rPr>
          <w:rFonts w:ascii="Sakkal Majalla" w:hAnsi="Sakkal Majalla" w:cs="Sakkal Majalla" w:hint="cs"/>
          <w:b/>
          <w:bCs/>
          <w:i/>
          <w:iCs/>
          <w:sz w:val="28"/>
          <w:szCs w:val="28"/>
          <w:rtl/>
          <w:lang w:bidi="ar-DZ"/>
        </w:rPr>
        <w:t>"</w:t>
      </w:r>
      <w:r w:rsidRPr="001532DB">
        <w:rPr>
          <w:rFonts w:ascii="Sakkal Majalla" w:hAnsi="Sakkal Majalla" w:cs="Sakkal Majalla"/>
          <w:b/>
          <w:bCs/>
          <w:i/>
          <w:iCs/>
          <w:color w:val="000000"/>
          <w:sz w:val="28"/>
          <w:szCs w:val="28"/>
          <w:rtl/>
        </w:rPr>
        <w:t>واقع استخدام التقنيات الحديثة في مجال النش</w:t>
      </w:r>
      <w:r w:rsidR="002C28C6">
        <w:rPr>
          <w:rFonts w:ascii="Sakkal Majalla" w:hAnsi="Sakkal Majalla" w:cs="Sakkal Majalla"/>
          <w:b/>
          <w:bCs/>
          <w:i/>
          <w:iCs/>
          <w:color w:val="000000"/>
          <w:sz w:val="28"/>
          <w:szCs w:val="28"/>
          <w:rtl/>
        </w:rPr>
        <w:t>ر الإلكتروني للمقالات التاريخية</w:t>
      </w:r>
      <w:r w:rsidRPr="001532DB">
        <w:rPr>
          <w:rFonts w:ascii="Sakkal Majalla" w:hAnsi="Sakkal Majalla" w:cs="Sakkal Majalla"/>
          <w:b/>
          <w:bCs/>
          <w:i/>
          <w:iCs/>
          <w:color w:val="000000"/>
          <w:sz w:val="28"/>
          <w:szCs w:val="28"/>
          <w:rtl/>
        </w:rPr>
        <w:t xml:space="preserve"> من خلال منصة المجلات العلمية الجزائرية</w:t>
      </w:r>
      <w:r w:rsidR="001532DB">
        <w:rPr>
          <w:rFonts w:ascii="Sakkal Majalla" w:hAnsi="Sakkal Majalla" w:cs="Sakkal Majalla" w:hint="cs"/>
          <w:b/>
          <w:bCs/>
          <w:i/>
          <w:iCs/>
          <w:color w:val="000000"/>
          <w:sz w:val="28"/>
          <w:szCs w:val="28"/>
          <w:rtl/>
        </w:rPr>
        <w:t>"</w:t>
      </w:r>
      <w:r w:rsidRPr="00AB7F9F">
        <w:rPr>
          <w:rFonts w:ascii="Sakkal Majalla" w:hAnsi="Sakkal Majalla" w:cs="Sakkal Majalla"/>
          <w:color w:val="000000"/>
          <w:sz w:val="28"/>
          <w:szCs w:val="28"/>
          <w:rtl/>
        </w:rPr>
        <w:t xml:space="preserve">، الملتقى الدولي ذو الترقيم المعياري </w:t>
      </w:r>
      <w:r w:rsidRPr="00AB7F9F">
        <w:rPr>
          <w:rFonts w:ascii="Sakkal Majalla" w:hAnsi="Sakkal Majalla" w:cs="Sakkal Majalla"/>
          <w:color w:val="000000"/>
          <w:sz w:val="28"/>
          <w:szCs w:val="28"/>
          <w:lang w:val="fr-FR"/>
        </w:rPr>
        <w:t>ISBN</w:t>
      </w:r>
      <w:r w:rsidRPr="00AB7F9F">
        <w:rPr>
          <w:rFonts w:ascii="Sakkal Majalla" w:hAnsi="Sakkal Majalla" w:cs="Sakkal Majalla"/>
          <w:color w:val="000000"/>
          <w:sz w:val="28"/>
          <w:szCs w:val="28"/>
          <w:rtl/>
          <w:lang w:bidi="ar-DZ"/>
        </w:rPr>
        <w:t xml:space="preserve"> حول: دور الوسائل التكنولوجية في التعليم الجامعي والبحث الأكاديميين، ملتقى منظم من طرف المركز الديمقراطي العربي للدراسات السياسية والاستراتيجية (ألمانيا) بالتعاون مع </w:t>
      </w:r>
      <w:r w:rsidR="002F4286" w:rsidRPr="00AB7F9F">
        <w:rPr>
          <w:rFonts w:ascii="Sakkal Majalla" w:hAnsi="Sakkal Majalla" w:cs="Sakkal Majalla"/>
          <w:color w:val="000000"/>
          <w:sz w:val="28"/>
          <w:szCs w:val="28"/>
          <w:rtl/>
          <w:lang w:bidi="ar-DZ"/>
        </w:rPr>
        <w:t>المركز متعدّد التخصصات في حسن الأداء والتنافسية التابع لجامعة محمد الخامس  بالرباط (المغرب)، عبر تقنية التواصل عن بعد (افتراضي)،  15- 16 أكتوبر 2020.</w:t>
      </w:r>
      <w:r w:rsidR="002C28C6">
        <w:rPr>
          <w:rFonts w:ascii="Sakkal Majalla" w:hAnsi="Sakkal Majalla" w:cs="Sakkal Majalla" w:hint="cs"/>
          <w:color w:val="000000"/>
          <w:sz w:val="28"/>
          <w:szCs w:val="28"/>
          <w:rtl/>
          <w:lang w:bidi="ar-DZ"/>
        </w:rPr>
        <w:t xml:space="preserve"> (مداخلة منشورة)</w:t>
      </w:r>
    </w:p>
    <w:p w:rsidR="0090504F" w:rsidRPr="00AB7F9F" w:rsidRDefault="00646E01" w:rsidP="00A36DFE">
      <w:pPr>
        <w:tabs>
          <w:tab w:val="left" w:pos="1715"/>
        </w:tabs>
        <w:bidi/>
        <w:ind w:right="-142"/>
        <w:rPr>
          <w:rFonts w:ascii="Sakkal Majalla" w:hAnsi="Sakkal Majalla" w:cs="Sakkal Majalla"/>
          <w:sz w:val="28"/>
          <w:szCs w:val="28"/>
          <w:rtl/>
        </w:rPr>
      </w:pPr>
      <w:r w:rsidRPr="00AB7F9F">
        <w:rPr>
          <w:rFonts w:ascii="Sakkal Majalla" w:hAnsi="Sakkal Majalla" w:cs="Sakkal Majalla"/>
          <w:sz w:val="28"/>
          <w:szCs w:val="28"/>
          <w:rtl/>
          <w:lang w:val="fr-FR"/>
        </w:rPr>
        <w:lastRenderedPageBreak/>
        <w:t>**  مداخلة بعنوان:</w:t>
      </w:r>
      <w:r w:rsidRPr="009A6449">
        <w:rPr>
          <w:rFonts w:ascii="Sakkal Majalla" w:hAnsi="Sakkal Majalla" w:cs="Sakkal Majalla"/>
          <w:b/>
          <w:bCs/>
          <w:i/>
          <w:iCs/>
          <w:sz w:val="28"/>
          <w:szCs w:val="28"/>
          <w:rtl/>
          <w:lang w:val="fr-FR"/>
        </w:rPr>
        <w:t xml:space="preserve"> "</w:t>
      </w:r>
      <w:r w:rsidR="00A36DFE" w:rsidRPr="009A6449">
        <w:rPr>
          <w:rFonts w:ascii="Sakkal Majalla" w:hAnsi="Sakkal Majalla" w:cs="Sakkal Majalla" w:hint="cs"/>
          <w:b/>
          <w:bCs/>
          <w:i/>
          <w:iCs/>
          <w:sz w:val="28"/>
          <w:szCs w:val="28"/>
          <w:rtl/>
          <w:lang w:val="fr-FR"/>
        </w:rPr>
        <w:t xml:space="preserve">المواقف الفرنسية المتضامنة مع المتظاهرين الجزائريين </w:t>
      </w:r>
      <w:r w:rsidR="009A6449" w:rsidRPr="009A6449">
        <w:rPr>
          <w:rFonts w:ascii="Sakkal Majalla" w:hAnsi="Sakkal Majalla" w:cs="Sakkal Majalla" w:hint="cs"/>
          <w:b/>
          <w:bCs/>
          <w:i/>
          <w:iCs/>
          <w:sz w:val="28"/>
          <w:szCs w:val="28"/>
          <w:rtl/>
          <w:lang w:val="fr-FR"/>
        </w:rPr>
        <w:t>بفرنسا في 17 أكتوبر 1961: قراءة وتعليق</w:t>
      </w:r>
      <w:r w:rsidRPr="009A6449">
        <w:rPr>
          <w:rFonts w:ascii="Sakkal Majalla" w:hAnsi="Sakkal Majalla" w:cs="Sakkal Majalla"/>
          <w:b/>
          <w:bCs/>
          <w:i/>
          <w:iCs/>
          <w:sz w:val="28"/>
          <w:szCs w:val="28"/>
          <w:rtl/>
          <w:lang w:val="fr-FR"/>
        </w:rPr>
        <w:t xml:space="preserve">"، </w:t>
      </w:r>
      <w:r w:rsidRPr="00AB7F9F">
        <w:rPr>
          <w:rFonts w:ascii="Sakkal Majalla" w:hAnsi="Sakkal Majalla" w:cs="Sakkal Majalla"/>
          <w:sz w:val="28"/>
          <w:szCs w:val="28"/>
          <w:rtl/>
          <w:lang w:val="fr-FR"/>
        </w:rPr>
        <w:t xml:space="preserve">الندوة التاريخية الثانية حول: مظاهرات 17 أكتوبر 1961 صفحة مشرقة لتضحيات الجزائريين بفرنسا، تنظيم </w:t>
      </w:r>
      <w:r w:rsidRPr="00AB7F9F">
        <w:rPr>
          <w:rFonts w:ascii="Sakkal Majalla" w:hAnsi="Sakkal Majalla" w:cs="Sakkal Majalla"/>
          <w:sz w:val="28"/>
          <w:szCs w:val="28"/>
          <w:rtl/>
        </w:rPr>
        <w:t>شعبة التاريخ، قسم العلوم الإنسانية، جامعة سعيدة، 17 أكتوبر 2020.</w:t>
      </w:r>
    </w:p>
    <w:p w:rsidR="002E6E09" w:rsidRDefault="002E6E09" w:rsidP="002E6E09">
      <w:pPr>
        <w:tabs>
          <w:tab w:val="left" w:pos="1715"/>
        </w:tabs>
        <w:bidi/>
        <w:ind w:right="-142"/>
        <w:rPr>
          <w:rFonts w:ascii="Sakkal Majalla" w:hAnsi="Sakkal Majalla" w:cs="Sakkal Majalla"/>
          <w:sz w:val="28"/>
          <w:szCs w:val="28"/>
          <w:rtl/>
        </w:rPr>
      </w:pPr>
      <w:r w:rsidRPr="00AB7F9F">
        <w:rPr>
          <w:rFonts w:ascii="Sakkal Majalla" w:hAnsi="Sakkal Majalla" w:cs="Sakkal Majalla"/>
          <w:sz w:val="28"/>
          <w:szCs w:val="28"/>
          <w:rtl/>
        </w:rPr>
        <w:t xml:space="preserve">** مداخلة بعنوان: </w:t>
      </w:r>
      <w:r w:rsidRPr="001532DB">
        <w:rPr>
          <w:rFonts w:ascii="Sakkal Majalla" w:hAnsi="Sakkal Majalla" w:cs="Sakkal Majalla"/>
          <w:b/>
          <w:bCs/>
          <w:i/>
          <w:iCs/>
          <w:sz w:val="28"/>
          <w:szCs w:val="28"/>
          <w:rtl/>
        </w:rPr>
        <w:t>"أضواء عن واقع الثورة التحريرية بالمنطقة السادسة من الولاية الخامسة – سعيدة أنموذجا"</w:t>
      </w:r>
      <w:r w:rsidRPr="00AB7F9F">
        <w:rPr>
          <w:rFonts w:ascii="Sakkal Majalla" w:hAnsi="Sakkal Majalla" w:cs="Sakkal Majalla"/>
          <w:sz w:val="28"/>
          <w:szCs w:val="28"/>
          <w:rtl/>
        </w:rPr>
        <w:t xml:space="preserve">، الملتقى التكويني الثالث حول: ثورة الفاتح نوفمبر 1954 بالجنوب الغربي الوهراني، </w:t>
      </w:r>
      <w:r w:rsidRPr="00AB7F9F">
        <w:rPr>
          <w:rFonts w:ascii="Sakkal Majalla" w:hAnsi="Sakkal Majalla" w:cs="Sakkal Majalla"/>
          <w:sz w:val="28"/>
          <w:szCs w:val="28"/>
          <w:rtl/>
          <w:lang w:val="fr-FR"/>
        </w:rPr>
        <w:t xml:space="preserve">تنظيم </w:t>
      </w:r>
      <w:r w:rsidRPr="00AB7F9F">
        <w:rPr>
          <w:rFonts w:ascii="Sakkal Majalla" w:hAnsi="Sakkal Majalla" w:cs="Sakkal Majalla"/>
          <w:sz w:val="28"/>
          <w:szCs w:val="28"/>
          <w:rtl/>
        </w:rPr>
        <w:t>شعبة التاريخ، قسم العلوم الإنسانية، جامعة سعيدة، 30 أكتوبر 2020.</w:t>
      </w:r>
      <w:r w:rsidR="00EB2BA2">
        <w:rPr>
          <w:rFonts w:ascii="Sakkal Majalla" w:hAnsi="Sakkal Majalla" w:cs="Sakkal Majalla" w:hint="cs"/>
          <w:sz w:val="28"/>
          <w:szCs w:val="28"/>
          <w:rtl/>
        </w:rPr>
        <w:t>.</w:t>
      </w:r>
    </w:p>
    <w:p w:rsidR="00EB2BA2" w:rsidRDefault="00EB2BA2" w:rsidP="00EB2BA2">
      <w:pPr>
        <w:tabs>
          <w:tab w:val="left" w:pos="1715"/>
        </w:tabs>
        <w:bidi/>
        <w:ind w:right="-142"/>
        <w:rPr>
          <w:rFonts w:ascii="Sakkal Majalla" w:hAnsi="Sakkal Majalla" w:cs="Sakkal Majalla"/>
          <w:sz w:val="28"/>
          <w:szCs w:val="28"/>
          <w:rtl/>
        </w:rPr>
      </w:pPr>
      <w:r>
        <w:rPr>
          <w:rFonts w:ascii="Sakkal Majalla" w:hAnsi="Sakkal Majalla" w:cs="Sakkal Majalla" w:hint="cs"/>
          <w:sz w:val="28"/>
          <w:szCs w:val="28"/>
          <w:rtl/>
        </w:rPr>
        <w:t xml:space="preserve">** </w:t>
      </w:r>
      <w:r w:rsidR="00241D0D">
        <w:rPr>
          <w:rFonts w:ascii="Sakkal Majalla" w:hAnsi="Sakkal Majalla" w:cs="Sakkal Majalla" w:hint="cs"/>
          <w:sz w:val="28"/>
          <w:szCs w:val="28"/>
          <w:rtl/>
          <w:lang w:bidi="ar-DZ"/>
        </w:rPr>
        <w:t xml:space="preserve">مداخلة بعنوان: </w:t>
      </w:r>
      <w:r w:rsidR="00241D0D" w:rsidRPr="001532DB">
        <w:rPr>
          <w:rFonts w:ascii="Sakkal Majalla" w:hAnsi="Sakkal Majalla" w:cs="Sakkal Majalla" w:hint="cs"/>
          <w:b/>
          <w:bCs/>
          <w:i/>
          <w:iCs/>
          <w:sz w:val="28"/>
          <w:szCs w:val="28"/>
          <w:rtl/>
          <w:lang w:bidi="ar-DZ"/>
        </w:rPr>
        <w:t>"مظاهرات ديسمبر 1960 ضمن اهتمامات الإعلام الفرنسي، الصحافة الفرنسية أنموذجا"،</w:t>
      </w:r>
      <w:r w:rsidR="00241D0D">
        <w:rPr>
          <w:rFonts w:ascii="Sakkal Majalla" w:hAnsi="Sakkal Majalla" w:cs="Sakkal Majalla" w:hint="cs"/>
          <w:sz w:val="28"/>
          <w:szCs w:val="28"/>
          <w:rtl/>
          <w:lang w:bidi="ar-DZ"/>
        </w:rPr>
        <w:t xml:space="preserve"> الملتقى التكويني الرابع حول: إستراتيجية الثورة الجزائرية في مواجهة المخططات الفرنسية- مظاهرات ديسمبر أنموذجا"،  </w:t>
      </w:r>
      <w:r w:rsidR="00241D0D" w:rsidRPr="00AB7F9F">
        <w:rPr>
          <w:rFonts w:ascii="Sakkal Majalla" w:hAnsi="Sakkal Majalla" w:cs="Sakkal Majalla"/>
          <w:sz w:val="28"/>
          <w:szCs w:val="28"/>
          <w:rtl/>
          <w:lang w:val="fr-FR"/>
        </w:rPr>
        <w:t xml:space="preserve">تنظيم </w:t>
      </w:r>
      <w:r w:rsidR="00241D0D" w:rsidRPr="00AB7F9F">
        <w:rPr>
          <w:rFonts w:ascii="Sakkal Majalla" w:hAnsi="Sakkal Majalla" w:cs="Sakkal Majalla"/>
          <w:sz w:val="28"/>
          <w:szCs w:val="28"/>
          <w:rtl/>
        </w:rPr>
        <w:t>شعبة التاريخ، قسم العلوم الإنسانية، جامعة سعيدة،</w:t>
      </w:r>
      <w:r w:rsidR="00241D0D">
        <w:rPr>
          <w:rFonts w:ascii="Sakkal Majalla" w:hAnsi="Sakkal Majalla" w:cs="Sakkal Majalla" w:hint="cs"/>
          <w:sz w:val="28"/>
          <w:szCs w:val="28"/>
          <w:rtl/>
        </w:rPr>
        <w:t xml:space="preserve"> 12 ديسمبر 2020.</w:t>
      </w:r>
    </w:p>
    <w:p w:rsidR="006A37DB" w:rsidRDefault="006A37DB" w:rsidP="006A37DB">
      <w:pPr>
        <w:tabs>
          <w:tab w:val="left" w:pos="1715"/>
        </w:tabs>
        <w:bidi/>
        <w:ind w:right="-142"/>
        <w:rPr>
          <w:rFonts w:ascii="Sakkal Majalla" w:hAnsi="Sakkal Majalla" w:cs="Sakkal Majalla"/>
          <w:sz w:val="28"/>
          <w:szCs w:val="28"/>
          <w:rtl/>
        </w:rPr>
      </w:pPr>
      <w:r>
        <w:rPr>
          <w:rFonts w:ascii="Sakkal Majalla" w:hAnsi="Sakkal Majalla" w:cs="Sakkal Majalla" w:hint="cs"/>
          <w:sz w:val="28"/>
          <w:szCs w:val="28"/>
          <w:rtl/>
        </w:rPr>
        <w:t>** مداخلة بعنوان: "</w:t>
      </w:r>
      <w:r w:rsidRPr="001532DB">
        <w:rPr>
          <w:rFonts w:ascii="Sakkal Majalla" w:hAnsi="Sakkal Majalla" w:cs="Sakkal Majalla" w:hint="cs"/>
          <w:b/>
          <w:bCs/>
          <w:i/>
          <w:iCs/>
          <w:sz w:val="28"/>
          <w:szCs w:val="28"/>
          <w:rtl/>
        </w:rPr>
        <w:t>جائحة كورونا ضمن اهتمامات التاريخ والمؤرخين</w:t>
      </w:r>
      <w:r>
        <w:rPr>
          <w:rFonts w:ascii="Sakkal Majalla" w:hAnsi="Sakkal Majalla" w:cs="Sakkal Majalla" w:hint="cs"/>
          <w:sz w:val="28"/>
          <w:szCs w:val="28"/>
          <w:rtl/>
        </w:rPr>
        <w:t xml:space="preserve">"، المؤتمر الافتراضي الدولي الأول الموسوم بــ: العلوم الإنسانية والاجتماعية رؤية جديدة بعد الجائحة، ملتقى منظم بالتعاون بين كلّ من دار خيال للترجمة والنشر ، مخبر التربية والابستيمولوجيا بالمدرسة العليا للأساتذة بوزريعة الجزائر العاصمة ومخبر جودة البرامج في التربية الخاصة والتعليم المكيف لجامعة قاصدي مرباح ورقلة (الجزائر)، 22 </w:t>
      </w:r>
      <w:r>
        <w:rPr>
          <w:rFonts w:ascii="Sakkal Majalla" w:hAnsi="Sakkal Majalla" w:cs="Sakkal Majalla"/>
          <w:sz w:val="28"/>
          <w:szCs w:val="28"/>
          <w:rtl/>
        </w:rPr>
        <w:t>–</w:t>
      </w:r>
      <w:r>
        <w:rPr>
          <w:rFonts w:ascii="Sakkal Majalla" w:hAnsi="Sakkal Majalla" w:cs="Sakkal Majalla" w:hint="cs"/>
          <w:sz w:val="28"/>
          <w:szCs w:val="28"/>
          <w:rtl/>
        </w:rPr>
        <w:t xml:space="preserve"> 23 </w:t>
      </w:r>
      <w:r>
        <w:rPr>
          <w:rFonts w:ascii="Sakkal Majalla" w:hAnsi="Sakkal Majalla" w:cs="Sakkal Majalla"/>
          <w:sz w:val="28"/>
          <w:szCs w:val="28"/>
          <w:rtl/>
        </w:rPr>
        <w:t>–</w:t>
      </w:r>
      <w:r>
        <w:rPr>
          <w:rFonts w:ascii="Sakkal Majalla" w:hAnsi="Sakkal Majalla" w:cs="Sakkal Majalla" w:hint="cs"/>
          <w:sz w:val="28"/>
          <w:szCs w:val="28"/>
          <w:rtl/>
        </w:rPr>
        <w:t xml:space="preserve"> 24 ديسمبر 2020.</w:t>
      </w:r>
      <w:r w:rsidR="002C28C6">
        <w:rPr>
          <w:rFonts w:ascii="Sakkal Majalla" w:hAnsi="Sakkal Majalla" w:cs="Sakkal Majalla" w:hint="cs"/>
          <w:sz w:val="28"/>
          <w:szCs w:val="28"/>
          <w:rtl/>
        </w:rPr>
        <w:t>(مداخلة منشورة)</w:t>
      </w:r>
    </w:p>
    <w:p w:rsidR="009F26E2" w:rsidRDefault="009F26E2" w:rsidP="009F26E2">
      <w:pPr>
        <w:tabs>
          <w:tab w:val="left" w:pos="1715"/>
        </w:tabs>
        <w:bidi/>
        <w:ind w:right="-142"/>
        <w:rPr>
          <w:rFonts w:ascii="Sakkal Majalla" w:hAnsi="Sakkal Majalla" w:cs="Sakkal Majalla"/>
          <w:sz w:val="28"/>
          <w:szCs w:val="28"/>
          <w:rtl/>
        </w:rPr>
      </w:pPr>
      <w:r>
        <w:rPr>
          <w:rFonts w:ascii="Sakkal Majalla" w:hAnsi="Sakkal Majalla" w:cs="Sakkal Majalla" w:hint="cs"/>
          <w:sz w:val="28"/>
          <w:szCs w:val="28"/>
          <w:rtl/>
        </w:rPr>
        <w:t xml:space="preserve">** </w:t>
      </w:r>
      <w:r w:rsidR="001532DB">
        <w:rPr>
          <w:rFonts w:ascii="Sakkal Majalla" w:hAnsi="Sakkal Majalla" w:cs="Sakkal Majalla" w:hint="cs"/>
          <w:sz w:val="28"/>
          <w:szCs w:val="28"/>
          <w:rtl/>
        </w:rPr>
        <w:t>مداخلة بعنوان: "</w:t>
      </w:r>
      <w:r w:rsidRPr="001532DB">
        <w:rPr>
          <w:rFonts w:ascii="Sakkal Majalla" w:hAnsi="Sakkal Majalla" w:cs="Sakkal Majalla" w:hint="cs"/>
          <w:b/>
          <w:bCs/>
          <w:sz w:val="28"/>
          <w:szCs w:val="28"/>
          <w:rtl/>
        </w:rPr>
        <w:t>منظمات المجتمع المدني ودورها في تعزيز التضامن الإنساني في الجزائر خلال جائحة كورونا (كوفيد 19). قراءة وتعليق"،</w:t>
      </w:r>
      <w:r>
        <w:rPr>
          <w:rFonts w:ascii="Sakkal Majalla" w:hAnsi="Sakkal Majalla" w:cs="Sakkal Majalla" w:hint="cs"/>
          <w:sz w:val="28"/>
          <w:szCs w:val="28"/>
          <w:rtl/>
        </w:rPr>
        <w:t xml:space="preserve"> الندوة العلمية الدولية الافتراضية الموسومة بــ: التضامن الإنساني وتحديات العيش بسلام زمن وباء كورونا كوفيد 19، </w:t>
      </w:r>
      <w:r w:rsidR="006E343B">
        <w:rPr>
          <w:rFonts w:ascii="Sakkal Majalla" w:hAnsi="Sakkal Majalla" w:cs="Sakkal Majalla" w:hint="cs"/>
          <w:sz w:val="28"/>
          <w:szCs w:val="28"/>
          <w:rtl/>
        </w:rPr>
        <w:t>ندوة منظمة بالتعاون بين كلّ من وحدة البحث والتربية والتكنولوجيات التربوية والتعليمية بجامعة تونس الافتراضية، والجمعية التونسية للباحثين الشبان في علم الاجتماع بجامعة صفاقس (تونس)، ومخبر قضايا التجديد في الدراسات الإسلامية والإنسانية لجامعة محمد الأول بوجدة (المغرب)،  27 ديسمبر 2020.</w:t>
      </w:r>
      <w:r w:rsidR="002C28C6">
        <w:rPr>
          <w:rFonts w:ascii="Sakkal Majalla" w:hAnsi="Sakkal Majalla" w:cs="Sakkal Majalla" w:hint="cs"/>
          <w:sz w:val="28"/>
          <w:szCs w:val="28"/>
          <w:rtl/>
        </w:rPr>
        <w:t xml:space="preserve"> (مداخلة منشورة)</w:t>
      </w:r>
    </w:p>
    <w:p w:rsidR="00490078" w:rsidRPr="001532DB" w:rsidRDefault="00490078" w:rsidP="000A759D">
      <w:pPr>
        <w:tabs>
          <w:tab w:val="left" w:pos="1715"/>
        </w:tabs>
        <w:bidi/>
        <w:ind w:right="-142"/>
        <w:rPr>
          <w:rFonts w:ascii="Sakkal Majalla" w:hAnsi="Sakkal Majalla" w:cs="Sakkal Majalla"/>
          <w:color w:val="000000"/>
          <w:sz w:val="28"/>
          <w:szCs w:val="28"/>
          <w:rtl/>
          <w:lang w:bidi="ar-DZ"/>
        </w:rPr>
      </w:pPr>
      <w:r>
        <w:rPr>
          <w:rFonts w:ascii="Sakkal Majalla" w:hAnsi="Sakkal Majalla" w:cs="Sakkal Majalla" w:hint="cs"/>
          <w:sz w:val="28"/>
          <w:szCs w:val="28"/>
          <w:rtl/>
        </w:rPr>
        <w:t xml:space="preserve">** مداخلة بعنوان: </w:t>
      </w:r>
      <w:r w:rsidRPr="001532DB">
        <w:rPr>
          <w:rFonts w:ascii="Sakkal Majalla" w:hAnsi="Sakkal Majalla" w:cs="Sakkal Majalla" w:hint="cs"/>
          <w:b/>
          <w:bCs/>
          <w:sz w:val="28"/>
          <w:szCs w:val="28"/>
          <w:rtl/>
        </w:rPr>
        <w:t xml:space="preserve">"التكيف الثقافي والتعايش المشترك بين المالكية والأحناف في مجال التعليم </w:t>
      </w:r>
      <w:r w:rsidR="000A759D" w:rsidRPr="001532DB">
        <w:rPr>
          <w:rFonts w:ascii="Sakkal Majalla" w:hAnsi="Sakkal Majalla" w:cs="Sakkal Majalla" w:hint="cs"/>
          <w:b/>
          <w:bCs/>
          <w:sz w:val="28"/>
          <w:szCs w:val="28"/>
          <w:rtl/>
        </w:rPr>
        <w:t>بالجزائر خلال العهد العثماني"</w:t>
      </w:r>
      <w:r w:rsidR="000A759D">
        <w:rPr>
          <w:rFonts w:ascii="Sakkal Majalla" w:hAnsi="Sakkal Majalla" w:cs="Sakkal Majalla" w:hint="cs"/>
          <w:sz w:val="28"/>
          <w:szCs w:val="28"/>
          <w:rtl/>
        </w:rPr>
        <w:t xml:space="preserve">، </w:t>
      </w:r>
      <w:r w:rsidR="000A759D" w:rsidRPr="00AB7F9F">
        <w:rPr>
          <w:rFonts w:ascii="Sakkal Majalla" w:hAnsi="Sakkal Majalla" w:cs="Sakkal Majalla"/>
          <w:color w:val="000000"/>
          <w:sz w:val="28"/>
          <w:szCs w:val="28"/>
          <w:rtl/>
        </w:rPr>
        <w:t xml:space="preserve">الملتقى الدولي ذو الترقيم المعياري </w:t>
      </w:r>
      <w:r w:rsidR="000A759D" w:rsidRPr="00AB7F9F">
        <w:rPr>
          <w:rFonts w:ascii="Sakkal Majalla" w:hAnsi="Sakkal Majalla" w:cs="Sakkal Majalla"/>
          <w:color w:val="000000"/>
          <w:sz w:val="28"/>
          <w:szCs w:val="28"/>
          <w:lang w:val="fr-FR"/>
        </w:rPr>
        <w:t>ISBN</w:t>
      </w:r>
      <w:r w:rsidR="000A759D" w:rsidRPr="00AB7F9F">
        <w:rPr>
          <w:rFonts w:ascii="Sakkal Majalla" w:hAnsi="Sakkal Majalla" w:cs="Sakkal Majalla"/>
          <w:color w:val="000000"/>
          <w:sz w:val="28"/>
          <w:szCs w:val="28"/>
          <w:rtl/>
          <w:lang w:bidi="ar-DZ"/>
        </w:rPr>
        <w:t xml:space="preserve"> حول:</w:t>
      </w:r>
      <w:r w:rsidR="000A759D">
        <w:rPr>
          <w:rFonts w:ascii="Sakkal Majalla" w:hAnsi="Sakkal Majalla" w:cs="Sakkal Majalla" w:hint="cs"/>
          <w:color w:val="000000"/>
          <w:sz w:val="28"/>
          <w:szCs w:val="28"/>
          <w:rtl/>
          <w:lang w:bidi="ar-DZ"/>
        </w:rPr>
        <w:t xml:space="preserve"> خريطة التكيف الثقافي للمجتمع العربي بين الأصالة والمعاصرة، </w:t>
      </w:r>
      <w:r w:rsidR="000A759D" w:rsidRPr="00AB7F9F">
        <w:rPr>
          <w:rFonts w:ascii="Sakkal Majalla" w:hAnsi="Sakkal Majalla" w:cs="Sakkal Majalla"/>
          <w:color w:val="000000"/>
          <w:sz w:val="28"/>
          <w:szCs w:val="28"/>
          <w:rtl/>
          <w:lang w:bidi="ar-DZ"/>
        </w:rPr>
        <w:t xml:space="preserve">ملتقى منظم </w:t>
      </w:r>
      <w:r w:rsidR="000A759D">
        <w:rPr>
          <w:rFonts w:ascii="Sakkal Majalla" w:hAnsi="Sakkal Majalla" w:cs="Sakkal Majalla" w:hint="cs"/>
          <w:color w:val="000000"/>
          <w:sz w:val="28"/>
          <w:szCs w:val="28"/>
          <w:rtl/>
          <w:lang w:bidi="ar-DZ"/>
        </w:rPr>
        <w:t>بالتعاون بين كلّ من</w:t>
      </w:r>
      <w:r w:rsidR="000A759D" w:rsidRPr="00AB7F9F">
        <w:rPr>
          <w:rFonts w:ascii="Sakkal Majalla" w:hAnsi="Sakkal Majalla" w:cs="Sakkal Majalla"/>
          <w:color w:val="000000"/>
          <w:sz w:val="28"/>
          <w:szCs w:val="28"/>
          <w:rtl/>
          <w:lang w:bidi="ar-DZ"/>
        </w:rPr>
        <w:t xml:space="preserve"> المركز الديمقراطي العربي للدراسات السياسية والاستراتيجية (ألمانيا) </w:t>
      </w:r>
      <w:r w:rsidR="000A759D">
        <w:rPr>
          <w:rFonts w:ascii="Sakkal Majalla" w:hAnsi="Sakkal Majalla" w:cs="Sakkal Majalla" w:hint="cs"/>
          <w:color w:val="000000"/>
          <w:sz w:val="28"/>
          <w:szCs w:val="28"/>
          <w:rtl/>
          <w:lang w:bidi="ar-DZ"/>
        </w:rPr>
        <w:t>، وجامعة طبرق بليبيا، و</w:t>
      </w:r>
      <w:r w:rsidR="000A759D" w:rsidRPr="000A759D">
        <w:rPr>
          <w:rFonts w:ascii="Sakkal Majalla" w:hAnsi="Sakkal Majalla" w:cs="Sakkal Majalla"/>
          <w:color w:val="000000"/>
          <w:sz w:val="28"/>
          <w:szCs w:val="28"/>
          <w:rtl/>
          <w:lang w:bidi="ar-DZ"/>
        </w:rPr>
        <w:t xml:space="preserve"> </w:t>
      </w:r>
      <w:r w:rsidR="000A759D" w:rsidRPr="00AB7F9F">
        <w:rPr>
          <w:rFonts w:ascii="Sakkal Majalla" w:hAnsi="Sakkal Majalla" w:cs="Sakkal Majalla"/>
          <w:color w:val="000000"/>
          <w:sz w:val="28"/>
          <w:szCs w:val="28"/>
          <w:rtl/>
          <w:lang w:bidi="ar-DZ"/>
        </w:rPr>
        <w:t xml:space="preserve">المركز متعدّد التخصصات في حسن الأداء والتنافسية التابع </w:t>
      </w:r>
      <w:r w:rsidR="000A759D" w:rsidRPr="001532DB">
        <w:rPr>
          <w:rFonts w:ascii="Sakkal Majalla" w:hAnsi="Sakkal Majalla" w:cs="Sakkal Majalla"/>
          <w:color w:val="000000"/>
          <w:sz w:val="28"/>
          <w:szCs w:val="28"/>
          <w:rtl/>
          <w:lang w:bidi="ar-DZ"/>
        </w:rPr>
        <w:t>لجامعة محمد الخامس  بالرباط (المغرب)، عبر تقنية التواصل عن بعد (افتراضي)، 16 – 17 يناير 2021.</w:t>
      </w:r>
      <w:r w:rsidR="002C28C6">
        <w:rPr>
          <w:rFonts w:ascii="Sakkal Majalla" w:hAnsi="Sakkal Majalla" w:cs="Sakkal Majalla" w:hint="cs"/>
          <w:color w:val="000000"/>
          <w:sz w:val="28"/>
          <w:szCs w:val="28"/>
          <w:rtl/>
          <w:lang w:bidi="ar-DZ"/>
        </w:rPr>
        <w:t xml:space="preserve"> (مداخلة منشورة)</w:t>
      </w:r>
    </w:p>
    <w:p w:rsidR="000974AD" w:rsidRPr="001532DB" w:rsidRDefault="000974AD" w:rsidP="00E67FE3">
      <w:pPr>
        <w:tabs>
          <w:tab w:val="left" w:pos="1715"/>
        </w:tabs>
        <w:bidi/>
        <w:ind w:right="-142"/>
        <w:rPr>
          <w:rFonts w:ascii="Sakkal Majalla" w:hAnsi="Sakkal Majalla" w:cs="Sakkal Majalla"/>
          <w:color w:val="000000"/>
          <w:sz w:val="28"/>
          <w:szCs w:val="28"/>
          <w:rtl/>
          <w:lang w:bidi="ar-DZ"/>
        </w:rPr>
      </w:pPr>
      <w:r w:rsidRPr="001532DB">
        <w:rPr>
          <w:rFonts w:ascii="Sakkal Majalla" w:hAnsi="Sakkal Majalla" w:cs="Sakkal Majalla"/>
          <w:color w:val="000000"/>
          <w:sz w:val="28"/>
          <w:szCs w:val="28"/>
          <w:rtl/>
          <w:lang w:bidi="ar-DZ"/>
        </w:rPr>
        <w:t>** مداخلة بعنوان</w:t>
      </w:r>
      <w:r w:rsidRPr="001532DB">
        <w:rPr>
          <w:rFonts w:ascii="Sakkal Majalla" w:hAnsi="Sakkal Majalla" w:cs="Sakkal Majalla"/>
          <w:b/>
          <w:bCs/>
          <w:color w:val="000000"/>
          <w:sz w:val="28"/>
          <w:szCs w:val="28"/>
          <w:rtl/>
          <w:lang w:bidi="ar-DZ"/>
        </w:rPr>
        <w:t>: "</w:t>
      </w:r>
      <w:r w:rsidRPr="001532DB">
        <w:rPr>
          <w:rFonts w:ascii="Sakkal Majalla" w:hAnsi="Sakkal Majalla" w:cs="Sakkal Majalla"/>
          <w:b/>
          <w:bCs/>
          <w:i/>
          <w:iCs/>
          <w:color w:val="000000"/>
          <w:sz w:val="28"/>
          <w:szCs w:val="28"/>
          <w:rtl/>
          <w:lang w:bidi="ar-DZ"/>
        </w:rPr>
        <w:t>البعد الحضاري لطريق الحرير</w:t>
      </w:r>
      <w:r w:rsidRPr="001532DB">
        <w:rPr>
          <w:rFonts w:ascii="Sakkal Majalla" w:hAnsi="Sakkal Majalla" w:cs="Sakkal Majalla"/>
          <w:b/>
          <w:bCs/>
          <w:color w:val="000000"/>
          <w:sz w:val="28"/>
          <w:szCs w:val="28"/>
          <w:rtl/>
          <w:lang w:bidi="ar-DZ"/>
        </w:rPr>
        <w:t>"،</w:t>
      </w:r>
      <w:r w:rsidRPr="001532DB">
        <w:rPr>
          <w:rFonts w:ascii="Sakkal Majalla" w:hAnsi="Sakkal Majalla" w:cs="Sakkal Majalla"/>
          <w:color w:val="000000"/>
          <w:sz w:val="28"/>
          <w:szCs w:val="28"/>
          <w:rtl/>
          <w:lang w:bidi="ar-DZ"/>
        </w:rPr>
        <w:t xml:space="preserve"> </w:t>
      </w:r>
      <w:r w:rsidR="00CC17EE" w:rsidRPr="001532DB">
        <w:rPr>
          <w:rFonts w:ascii="Sakkal Majalla" w:hAnsi="Sakkal Majalla" w:cs="Sakkal Majalla"/>
          <w:sz w:val="28"/>
          <w:szCs w:val="28"/>
          <w:rtl/>
          <w:lang w:bidi="ar-DZ"/>
        </w:rPr>
        <w:t xml:space="preserve">ورشة العمل العلمية الدولية حول "الحزام البحري لطريق الحرير وأهميته الإستراتيجية عبر التاريخ وتأثيره في منطقة الشرق الأوسط"، من تنظيم مركز إبداع للدراسات والتطوير </w:t>
      </w:r>
      <w:r w:rsidR="00E67FE3" w:rsidRPr="001532DB">
        <w:rPr>
          <w:rFonts w:ascii="Sakkal Majalla" w:hAnsi="Sakkal Majalla" w:cs="Sakkal Majalla"/>
          <w:sz w:val="28"/>
          <w:szCs w:val="28"/>
          <w:rtl/>
          <w:lang w:bidi="ar-DZ"/>
        </w:rPr>
        <w:t xml:space="preserve">التابع للجمعية العراقية العلمية للمخطوطات بالتعاون مع كلّ من المحكمة الدولية الدائمة للتحكيم في تونس، وجامعة صفاقس في تونس، وجامعة ابن النفيس في تركيا، وكلية التربية للعلوم الإنسانية جامعة البصرة، وكلية التربية الأساسية لجامعة الموصل، وكلية التربية للجامعة المستنصرية، ومنظمة الصداقة الدولية في مملكة السويد، </w:t>
      </w:r>
      <w:r w:rsidR="00E67FE3" w:rsidRPr="001532DB">
        <w:rPr>
          <w:rFonts w:ascii="Sakkal Majalla" w:hAnsi="Sakkal Majalla" w:cs="Sakkal Majalla"/>
          <w:color w:val="000000"/>
          <w:sz w:val="28"/>
          <w:szCs w:val="28"/>
          <w:rtl/>
          <w:lang w:bidi="ar-DZ"/>
        </w:rPr>
        <w:t>عبر تقنية التواصل عن بعد (افتراضي)، 01 فيفري 2021.</w:t>
      </w:r>
    </w:p>
    <w:p w:rsidR="000A759D" w:rsidRDefault="000A759D" w:rsidP="000A759D">
      <w:pPr>
        <w:tabs>
          <w:tab w:val="left" w:pos="1715"/>
        </w:tabs>
        <w:bidi/>
        <w:ind w:right="-142"/>
        <w:rPr>
          <w:rFonts w:ascii="Sakkal Majalla" w:hAnsi="Sakkal Majalla" w:cs="Sakkal Majalla"/>
          <w:color w:val="000000"/>
          <w:sz w:val="28"/>
          <w:szCs w:val="28"/>
          <w:lang w:bidi="ar-DZ"/>
        </w:rPr>
      </w:pPr>
      <w:r>
        <w:rPr>
          <w:rFonts w:ascii="Sakkal Majalla" w:hAnsi="Sakkal Majalla" w:cs="Sakkal Majalla" w:hint="cs"/>
          <w:color w:val="000000"/>
          <w:sz w:val="28"/>
          <w:szCs w:val="28"/>
          <w:rtl/>
          <w:lang w:bidi="ar-DZ"/>
        </w:rPr>
        <w:t xml:space="preserve">** </w:t>
      </w:r>
      <w:r w:rsidR="00433534">
        <w:rPr>
          <w:rFonts w:ascii="Sakkal Majalla" w:hAnsi="Sakkal Majalla" w:cs="Sakkal Majalla" w:hint="cs"/>
          <w:color w:val="000000"/>
          <w:sz w:val="28"/>
          <w:szCs w:val="28"/>
          <w:rtl/>
          <w:lang w:bidi="ar-DZ"/>
        </w:rPr>
        <w:t xml:space="preserve">مداخلة بعنوان: </w:t>
      </w:r>
      <w:r w:rsidR="00433534" w:rsidRPr="001532DB">
        <w:rPr>
          <w:rFonts w:ascii="Sakkal Majalla" w:hAnsi="Sakkal Majalla" w:cs="Sakkal Majalla" w:hint="cs"/>
          <w:b/>
          <w:bCs/>
          <w:i/>
          <w:iCs/>
          <w:color w:val="000000"/>
          <w:sz w:val="28"/>
          <w:szCs w:val="28"/>
          <w:rtl/>
          <w:lang w:bidi="ar-DZ"/>
        </w:rPr>
        <w:t>"واقع العلاقة بين المالكية والأحناف بالجزائر خلال العهد العثماني من خلال سجلات المحاكم الشرعية"</w:t>
      </w:r>
      <w:r w:rsidR="00433534">
        <w:rPr>
          <w:rFonts w:ascii="Sakkal Majalla" w:hAnsi="Sakkal Majalla" w:cs="Sakkal Majalla" w:hint="cs"/>
          <w:color w:val="000000"/>
          <w:sz w:val="28"/>
          <w:szCs w:val="28"/>
          <w:rtl/>
          <w:lang w:bidi="ar-DZ"/>
        </w:rPr>
        <w:t xml:space="preserve">، الملتقى الوطني حول: المذهب المالكي بالجزائر من التأسيس إلى التفعيل، </w:t>
      </w:r>
      <w:r w:rsidR="00CF645A">
        <w:rPr>
          <w:rFonts w:ascii="Sakkal Majalla" w:hAnsi="Sakkal Majalla" w:cs="Sakkal Majalla" w:hint="cs"/>
          <w:color w:val="000000"/>
          <w:sz w:val="28"/>
          <w:szCs w:val="28"/>
          <w:rtl/>
          <w:lang w:bidi="ar-DZ"/>
        </w:rPr>
        <w:t xml:space="preserve">ملتقى منظم </w:t>
      </w:r>
      <w:r w:rsidR="00CF645A">
        <w:rPr>
          <w:rFonts w:ascii="Sakkal Majalla" w:hAnsi="Sakkal Majalla" w:cs="Sakkal Majalla" w:hint="cs"/>
          <w:color w:val="000000"/>
          <w:sz w:val="28"/>
          <w:szCs w:val="28"/>
          <w:rtl/>
          <w:lang w:bidi="ar-DZ"/>
        </w:rPr>
        <w:lastRenderedPageBreak/>
        <w:t xml:space="preserve">بالتعاون بين مخبر الدراسات التاريخية والأثرية ومعهد العلوم الإنسانية والإجتماعية للمركز الجامعي مرسلي عبد الله - تيبازة (الجزائر)، </w:t>
      </w:r>
      <w:r w:rsidR="005B4DD8">
        <w:rPr>
          <w:rFonts w:ascii="Sakkal Majalla" w:hAnsi="Sakkal Majalla" w:cs="Sakkal Majalla" w:hint="cs"/>
          <w:color w:val="000000"/>
          <w:sz w:val="28"/>
          <w:szCs w:val="28"/>
          <w:rtl/>
          <w:lang w:bidi="ar-DZ"/>
        </w:rPr>
        <w:t>20 فيفري 2021.</w:t>
      </w:r>
      <w:r w:rsidR="002C28C6">
        <w:rPr>
          <w:rFonts w:ascii="Sakkal Majalla" w:hAnsi="Sakkal Majalla" w:cs="Sakkal Majalla" w:hint="cs"/>
          <w:color w:val="000000"/>
          <w:sz w:val="28"/>
          <w:szCs w:val="28"/>
          <w:rtl/>
          <w:lang w:bidi="ar-DZ"/>
        </w:rPr>
        <w:t xml:space="preserve"> (مداخلة منشورة)</w:t>
      </w:r>
    </w:p>
    <w:p w:rsidR="00246CDD" w:rsidRPr="001532DB" w:rsidRDefault="00246CDD" w:rsidP="00246CDD">
      <w:pPr>
        <w:bidi/>
        <w:ind w:hanging="2"/>
        <w:rPr>
          <w:rFonts w:ascii="Sakkal Majalla" w:hAnsi="Sakkal Majalla" w:cs="Sakkal Majalla"/>
          <w:sz w:val="28"/>
          <w:szCs w:val="28"/>
          <w:rtl/>
        </w:rPr>
      </w:pPr>
      <w:r w:rsidRPr="00246CDD">
        <w:rPr>
          <w:rFonts w:ascii="Sakkal Majalla" w:hAnsi="Sakkal Majalla" w:cs="Sakkal Majalla"/>
          <w:color w:val="000000"/>
          <w:sz w:val="28"/>
          <w:szCs w:val="28"/>
          <w:rtl/>
          <w:lang w:val="fr-FR" w:bidi="ar-DZ"/>
        </w:rPr>
        <w:t xml:space="preserve">** مداخلة بعنوان: </w:t>
      </w:r>
      <w:r w:rsidRPr="001532DB">
        <w:rPr>
          <w:rFonts w:ascii="Sakkal Majalla" w:hAnsi="Sakkal Majalla" w:cs="Sakkal Majalla"/>
          <w:b/>
          <w:bCs/>
          <w:i/>
          <w:iCs/>
          <w:color w:val="000000"/>
          <w:sz w:val="28"/>
          <w:szCs w:val="28"/>
          <w:rtl/>
          <w:lang w:val="fr-FR" w:bidi="ar-DZ"/>
        </w:rPr>
        <w:t>"</w:t>
      </w:r>
      <w:r w:rsidRPr="001532DB">
        <w:rPr>
          <w:rFonts w:ascii="Sakkal Majalla" w:hAnsi="Sakkal Majalla" w:cs="Sakkal Majalla"/>
          <w:b/>
          <w:bCs/>
          <w:i/>
          <w:iCs/>
          <w:sz w:val="28"/>
          <w:szCs w:val="28"/>
          <w:rtl/>
          <w:lang w:val="en-GB"/>
        </w:rPr>
        <w:t xml:space="preserve"> مسألة التأريخ للعهد العثماني بالجزائر ضمن اهتمامات المثقفين الجزائريين أحمد توفيق المدني أنموذجا"</w:t>
      </w:r>
      <w:r w:rsidRPr="001532DB">
        <w:rPr>
          <w:rFonts w:ascii="Sakkal Majalla" w:hAnsi="Sakkal Majalla" w:cs="Sakkal Majalla"/>
          <w:sz w:val="28"/>
          <w:szCs w:val="28"/>
          <w:rtl/>
          <w:lang w:val="en-GB"/>
        </w:rPr>
        <w:t xml:space="preserve">، </w:t>
      </w:r>
      <w:r w:rsidRPr="001532DB">
        <w:rPr>
          <w:rFonts w:ascii="Sakkal Majalla" w:hAnsi="Sakkal Majalla" w:cs="Sakkal Majalla"/>
          <w:sz w:val="28"/>
          <w:szCs w:val="28"/>
          <w:rtl/>
          <w:lang w:bidi="ar-DZ"/>
        </w:rPr>
        <w:t xml:space="preserve">الملتقى التكويني السادس حول: "قضايا وإشكاليات في تاريخ الجزائر الحديث"،  </w:t>
      </w:r>
      <w:r w:rsidRPr="001532DB">
        <w:rPr>
          <w:rFonts w:ascii="Sakkal Majalla" w:hAnsi="Sakkal Majalla" w:cs="Sakkal Majalla"/>
          <w:sz w:val="28"/>
          <w:szCs w:val="28"/>
          <w:rtl/>
          <w:lang w:val="fr-FR"/>
        </w:rPr>
        <w:t xml:space="preserve">تنظيم </w:t>
      </w:r>
      <w:r w:rsidRPr="001532DB">
        <w:rPr>
          <w:rFonts w:ascii="Sakkal Majalla" w:hAnsi="Sakkal Majalla" w:cs="Sakkal Majalla"/>
          <w:sz w:val="28"/>
          <w:szCs w:val="28"/>
          <w:rtl/>
        </w:rPr>
        <w:t>شعبة التاريخ، قسم العلوم الإنسانية، جامعة سعيدة، 06 مارس 2021.</w:t>
      </w:r>
    </w:p>
    <w:p w:rsidR="00ED4AB5" w:rsidRDefault="00ED4AB5" w:rsidP="001532DB">
      <w:pPr>
        <w:tabs>
          <w:tab w:val="left" w:pos="1715"/>
        </w:tabs>
        <w:bidi/>
        <w:ind w:right="-142"/>
        <w:rPr>
          <w:rFonts w:ascii="Sakkal Majalla" w:hAnsi="Sakkal Majalla" w:cs="Sakkal Majalla"/>
          <w:color w:val="000000"/>
          <w:sz w:val="28"/>
          <w:szCs w:val="28"/>
          <w:rtl/>
          <w:lang w:bidi="ar-DZ"/>
        </w:rPr>
      </w:pPr>
      <w:r w:rsidRPr="001532DB">
        <w:rPr>
          <w:rFonts w:ascii="Sakkal Majalla" w:hAnsi="Sakkal Majalla" w:cs="Sakkal Majalla"/>
          <w:sz w:val="28"/>
          <w:szCs w:val="28"/>
          <w:rtl/>
        </w:rPr>
        <w:t xml:space="preserve">** مداخلة بعنوان:  </w:t>
      </w:r>
      <w:r w:rsidRPr="001532DB">
        <w:rPr>
          <w:rFonts w:ascii="Sakkal Majalla" w:hAnsi="Sakkal Majalla" w:cs="Sakkal Majalla"/>
          <w:b/>
          <w:bCs/>
          <w:i/>
          <w:iCs/>
          <w:sz w:val="28"/>
          <w:szCs w:val="28"/>
          <w:rtl/>
        </w:rPr>
        <w:t>"</w:t>
      </w:r>
      <w:r w:rsidRPr="001532DB">
        <w:rPr>
          <w:rFonts w:ascii="Sakkal Majalla" w:hAnsi="Sakkal Majalla" w:cs="Sakkal Majalla"/>
          <w:b/>
          <w:bCs/>
          <w:i/>
          <w:iCs/>
          <w:sz w:val="28"/>
          <w:szCs w:val="28"/>
          <w:rtl/>
          <w:lang w:bidi="ar-DZ"/>
        </w:rPr>
        <w:t>واقع البحث التاريخي في ظل استخدام تكنولوجيا المعلومات والعصر الرقمي"،</w:t>
      </w:r>
      <w:r w:rsidRPr="001532DB">
        <w:rPr>
          <w:rFonts w:ascii="Sakkal Majalla" w:hAnsi="Sakkal Majalla" w:cs="Sakkal Majalla"/>
          <w:sz w:val="28"/>
          <w:szCs w:val="28"/>
          <w:rtl/>
          <w:lang w:bidi="ar-DZ"/>
        </w:rPr>
        <w:t xml:space="preserve"> </w:t>
      </w:r>
      <w:r w:rsidRPr="001532DB">
        <w:rPr>
          <w:rFonts w:ascii="Sakkal Majalla" w:hAnsi="Sakkal Majalla" w:cs="Sakkal Majalla"/>
          <w:color w:val="000000"/>
          <w:sz w:val="28"/>
          <w:szCs w:val="28"/>
          <w:rtl/>
        </w:rPr>
        <w:t xml:space="preserve">الملتقى الدولي ذو الترقيم المعياري </w:t>
      </w:r>
      <w:r w:rsidRPr="001532DB">
        <w:rPr>
          <w:rFonts w:ascii="Sakkal Majalla" w:hAnsi="Sakkal Majalla" w:cs="Sakkal Majalla"/>
          <w:color w:val="000000"/>
          <w:sz w:val="28"/>
          <w:szCs w:val="28"/>
          <w:lang w:val="fr-FR"/>
        </w:rPr>
        <w:t>ISBN</w:t>
      </w:r>
      <w:r w:rsidRPr="001532DB">
        <w:rPr>
          <w:rFonts w:ascii="Sakkal Majalla" w:hAnsi="Sakkal Majalla" w:cs="Sakkal Majalla"/>
          <w:color w:val="000000"/>
          <w:sz w:val="28"/>
          <w:szCs w:val="28"/>
          <w:rtl/>
          <w:lang w:bidi="ar-DZ"/>
        </w:rPr>
        <w:t xml:space="preserve"> حول: البحث العلمي في العلوم الإنسانية والاجتماعية في الوطن العربي: الرهانات والمعيقات، ملتقى منظم بالتعاون بين كلّ من المركز الديمقراطي العربي للدراسات السياسية والاستراتيجية (ألمانيا) ، وجامعة فلسطين الأهلية، و المركز المتوسطس للدراسات والأبحاث الدولية والتشاركية التابع لجامعة محمد الخامس  بالرباط (المغرب)، عبر تقنية التواصل عن بعد (افتراضي)، 06 – 07  مارس 2021.</w:t>
      </w:r>
      <w:r w:rsidR="002C28C6">
        <w:rPr>
          <w:rFonts w:ascii="Sakkal Majalla" w:hAnsi="Sakkal Majalla" w:cs="Sakkal Majalla" w:hint="cs"/>
          <w:color w:val="000000"/>
          <w:sz w:val="28"/>
          <w:szCs w:val="28"/>
          <w:rtl/>
          <w:lang w:bidi="ar-DZ"/>
        </w:rPr>
        <w:t xml:space="preserve"> (مداخلة منشورة)</w:t>
      </w:r>
    </w:p>
    <w:p w:rsidR="007C4908" w:rsidRDefault="007C4908" w:rsidP="007C4908">
      <w:pPr>
        <w:tabs>
          <w:tab w:val="left" w:pos="1715"/>
        </w:tabs>
        <w:bidi/>
        <w:ind w:right="-142"/>
        <w:rPr>
          <w:rFonts w:ascii="Sakkal Majalla" w:hAnsi="Sakkal Majalla" w:cs="Sakkal Majalla"/>
          <w:color w:val="000000"/>
          <w:sz w:val="28"/>
          <w:szCs w:val="28"/>
          <w:rtl/>
          <w:lang w:bidi="ar-DZ"/>
        </w:rPr>
      </w:pPr>
      <w:r>
        <w:rPr>
          <w:rFonts w:ascii="Sakkal Majalla" w:hAnsi="Sakkal Majalla" w:cs="Sakkal Majalla" w:hint="cs"/>
          <w:color w:val="000000"/>
          <w:sz w:val="28"/>
          <w:szCs w:val="28"/>
          <w:rtl/>
          <w:lang w:bidi="ar-DZ"/>
        </w:rPr>
        <w:t xml:space="preserve">** مداخلة بعنوان: " </w:t>
      </w:r>
      <w:r w:rsidRPr="00BB5D3B">
        <w:rPr>
          <w:rFonts w:ascii="Sakkal Majalla" w:hAnsi="Sakkal Majalla" w:cs="Sakkal Majalla" w:hint="cs"/>
          <w:b/>
          <w:bCs/>
          <w:i/>
          <w:iCs/>
          <w:color w:val="000000"/>
          <w:sz w:val="28"/>
          <w:szCs w:val="28"/>
          <w:rtl/>
          <w:lang w:bidi="ar-DZ"/>
        </w:rPr>
        <w:t>الحركة الإصلاحية الجزائرية وقضايا التحرّر في المغرب العربي: القضية التونسية أنموذجا"،</w:t>
      </w:r>
      <w:r>
        <w:rPr>
          <w:rFonts w:ascii="Sakkal Majalla" w:hAnsi="Sakkal Majalla" w:cs="Sakkal Majalla" w:hint="cs"/>
          <w:color w:val="000000"/>
          <w:sz w:val="28"/>
          <w:szCs w:val="28"/>
          <w:rtl/>
          <w:lang w:bidi="ar-DZ"/>
        </w:rPr>
        <w:t xml:space="preserve"> المؤتمر الدولي الأول حول الفكر الإصلاحي وأثره عبر العصور، المنظم من طرف الجامعة الإسلامية بولاية منيسوتا الأمريكية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فرع الهند،</w:t>
      </w:r>
      <w:r w:rsidR="004B58EB">
        <w:rPr>
          <w:rFonts w:ascii="Sakkal Majalla" w:hAnsi="Sakkal Majalla" w:cs="Sakkal Majalla" w:hint="cs"/>
          <w:color w:val="000000"/>
          <w:sz w:val="28"/>
          <w:szCs w:val="28"/>
          <w:rtl/>
          <w:lang w:bidi="ar-DZ"/>
        </w:rPr>
        <w:t xml:space="preserve"> عبر تقنية التواصل عن بعد أيام: </w:t>
      </w:r>
      <w:r>
        <w:rPr>
          <w:rFonts w:ascii="Sakkal Majalla" w:hAnsi="Sakkal Majalla" w:cs="Sakkal Majalla" w:hint="cs"/>
          <w:color w:val="000000"/>
          <w:sz w:val="28"/>
          <w:szCs w:val="28"/>
          <w:rtl/>
          <w:lang w:bidi="ar-DZ"/>
        </w:rPr>
        <w:t xml:space="preserve"> 20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21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22  مارس 2021.</w:t>
      </w:r>
    </w:p>
    <w:p w:rsidR="00B86076" w:rsidRDefault="00B86076" w:rsidP="00B86076">
      <w:pPr>
        <w:tabs>
          <w:tab w:val="left" w:pos="1715"/>
        </w:tabs>
        <w:bidi/>
        <w:ind w:right="-142"/>
        <w:rPr>
          <w:rFonts w:ascii="Sakkal Majalla" w:hAnsi="Sakkal Majalla" w:cs="Sakkal Majalla"/>
          <w:color w:val="000000"/>
          <w:sz w:val="28"/>
          <w:szCs w:val="28"/>
          <w:lang w:bidi="ar-DZ"/>
        </w:rPr>
      </w:pPr>
      <w:r>
        <w:rPr>
          <w:rFonts w:ascii="Sakkal Majalla" w:hAnsi="Sakkal Majalla" w:cs="Sakkal Majalla" w:hint="cs"/>
          <w:color w:val="000000"/>
          <w:sz w:val="28"/>
          <w:szCs w:val="28"/>
          <w:rtl/>
          <w:lang w:bidi="ar-DZ"/>
        </w:rPr>
        <w:t>** مداخلة بعنوان: " ،</w:t>
      </w:r>
      <w:r w:rsidRPr="00B86076">
        <w:rPr>
          <w:rFonts w:ascii="Sakkal Majalla" w:hAnsi="Sakkal Majalla" w:cs="Sakkal Majalla" w:hint="cs"/>
          <w:color w:val="000000"/>
          <w:sz w:val="28"/>
          <w:szCs w:val="28"/>
          <w:rtl/>
          <w:lang w:bidi="ar-DZ"/>
        </w:rPr>
        <w:t xml:space="preserve"> </w:t>
      </w:r>
      <w:r w:rsidRPr="00B86076">
        <w:rPr>
          <w:rFonts w:ascii="Sakkal Majalla" w:hAnsi="Sakkal Majalla" w:cs="Sakkal Majalla" w:hint="cs"/>
          <w:b/>
          <w:bCs/>
          <w:i/>
          <w:iCs/>
          <w:color w:val="000000"/>
          <w:sz w:val="28"/>
          <w:szCs w:val="28"/>
          <w:rtl/>
          <w:lang w:bidi="ar-DZ"/>
        </w:rPr>
        <w:t>علم التاريخ وأوبئة العصر: أي علاقة"</w:t>
      </w:r>
      <w:r>
        <w:rPr>
          <w:rFonts w:ascii="Sakkal Majalla" w:hAnsi="Sakkal Majalla" w:cs="Sakkal Majalla" w:hint="cs"/>
          <w:color w:val="000000"/>
          <w:sz w:val="28"/>
          <w:szCs w:val="28"/>
          <w:rtl/>
          <w:lang w:bidi="ar-DZ"/>
        </w:rPr>
        <w:t xml:space="preserve"> الندوة العلمية الدولية عن بعد الموسومة بــ: "جائحة كورونا : التداعيات الفقهية والقانونية والاجتماعية"، المنظمة بالتعاون بين الجامعة الإسلامية بمنيسوتا الولايات المتحدة الأمريكية- فرع السينغال، وجامعة سيدي محمد بن عبد الله بفاس (المغرب)، بتاريخ 27 مارس  2021.</w:t>
      </w:r>
      <w:r w:rsidR="00A460B6">
        <w:rPr>
          <w:rFonts w:ascii="Sakkal Majalla" w:hAnsi="Sakkal Majalla" w:cs="Sakkal Majalla" w:hint="cs"/>
          <w:color w:val="000000"/>
          <w:sz w:val="28"/>
          <w:szCs w:val="28"/>
          <w:rtl/>
          <w:lang w:bidi="ar-DZ"/>
        </w:rPr>
        <w:t xml:space="preserve"> (مداخلة منشورة)</w:t>
      </w:r>
    </w:p>
    <w:p w:rsidR="005B1CB7" w:rsidRDefault="005B1CB7" w:rsidP="005B1CB7">
      <w:pPr>
        <w:tabs>
          <w:tab w:val="left" w:pos="1715"/>
        </w:tabs>
        <w:bidi/>
        <w:ind w:right="-142"/>
        <w:rPr>
          <w:rFonts w:ascii="Sakkal Majalla" w:hAnsi="Sakkal Majalla" w:cs="Sakkal Majalla"/>
          <w:color w:val="000000"/>
          <w:sz w:val="28"/>
          <w:szCs w:val="28"/>
          <w:rtl/>
          <w:lang w:bidi="ar-DZ"/>
        </w:rPr>
      </w:pPr>
      <w:r>
        <w:rPr>
          <w:rFonts w:ascii="Sakkal Majalla" w:hAnsi="Sakkal Majalla" w:cs="Sakkal Majalla" w:hint="cs"/>
          <w:color w:val="000000"/>
          <w:sz w:val="28"/>
          <w:szCs w:val="28"/>
          <w:rtl/>
          <w:lang w:bidi="ar-DZ"/>
        </w:rPr>
        <w:t xml:space="preserve">** </w:t>
      </w:r>
      <w:r w:rsidRPr="001532DB">
        <w:rPr>
          <w:rFonts w:ascii="Sakkal Majalla" w:hAnsi="Sakkal Majalla" w:cs="Sakkal Majalla"/>
          <w:sz w:val="28"/>
          <w:szCs w:val="28"/>
          <w:rtl/>
        </w:rPr>
        <w:t xml:space="preserve">مداخلة بعنوان:  </w:t>
      </w:r>
      <w:r w:rsidRPr="001532DB">
        <w:rPr>
          <w:rFonts w:ascii="Sakkal Majalla" w:hAnsi="Sakkal Majalla" w:cs="Sakkal Majalla"/>
          <w:b/>
          <w:bCs/>
          <w:i/>
          <w:iCs/>
          <w:sz w:val="28"/>
          <w:szCs w:val="28"/>
          <w:rtl/>
        </w:rPr>
        <w:t>"</w:t>
      </w:r>
      <w:r>
        <w:rPr>
          <w:rFonts w:ascii="Sakkal Majalla" w:hAnsi="Sakkal Majalla" w:cs="Sakkal Majalla"/>
          <w:b/>
          <w:bCs/>
          <w:i/>
          <w:iCs/>
          <w:sz w:val="28"/>
          <w:szCs w:val="28"/>
          <w:rtl/>
          <w:lang w:bidi="ar-DZ"/>
        </w:rPr>
        <w:t xml:space="preserve">واقع </w:t>
      </w:r>
      <w:r>
        <w:rPr>
          <w:rFonts w:ascii="Sakkal Majalla" w:hAnsi="Sakkal Majalla" w:cs="Sakkal Majalla" w:hint="cs"/>
          <w:b/>
          <w:bCs/>
          <w:i/>
          <w:iCs/>
          <w:sz w:val="28"/>
          <w:szCs w:val="28"/>
          <w:rtl/>
          <w:lang w:bidi="ar-DZ"/>
        </w:rPr>
        <w:t xml:space="preserve">وآفاق النشر العلمي في المجلات والدوريات المحكمة ضمن منصة المجلات العلمية الجزائرية </w:t>
      </w:r>
      <w:r>
        <w:rPr>
          <w:rFonts w:ascii="Sakkal Majalla" w:hAnsi="Sakkal Majalla" w:cs="Sakkal Majalla"/>
          <w:b/>
          <w:bCs/>
          <w:i/>
          <w:iCs/>
          <w:sz w:val="28"/>
          <w:szCs w:val="28"/>
          <w:lang w:val="fr-FR" w:bidi="ar-DZ"/>
        </w:rPr>
        <w:t>asjp</w:t>
      </w:r>
      <w:r w:rsidRPr="001532DB">
        <w:rPr>
          <w:rFonts w:ascii="Sakkal Majalla" w:hAnsi="Sakkal Majalla" w:cs="Sakkal Majalla"/>
          <w:b/>
          <w:bCs/>
          <w:i/>
          <w:iCs/>
          <w:sz w:val="28"/>
          <w:szCs w:val="28"/>
          <w:rtl/>
          <w:lang w:bidi="ar-DZ"/>
        </w:rPr>
        <w:t>"،</w:t>
      </w:r>
      <w:r w:rsidRPr="001532DB">
        <w:rPr>
          <w:rFonts w:ascii="Sakkal Majalla" w:hAnsi="Sakkal Majalla" w:cs="Sakkal Majalla"/>
          <w:sz w:val="28"/>
          <w:szCs w:val="28"/>
          <w:rtl/>
          <w:lang w:bidi="ar-DZ"/>
        </w:rPr>
        <w:t xml:space="preserve"> </w:t>
      </w:r>
      <w:r w:rsidRPr="001532DB">
        <w:rPr>
          <w:rFonts w:ascii="Sakkal Majalla" w:hAnsi="Sakkal Majalla" w:cs="Sakkal Majalla"/>
          <w:color w:val="000000"/>
          <w:sz w:val="28"/>
          <w:szCs w:val="28"/>
          <w:rtl/>
        </w:rPr>
        <w:t xml:space="preserve">الملتقى الدولي ذو الترقيم المعياري </w:t>
      </w:r>
      <w:r w:rsidRPr="001532DB">
        <w:rPr>
          <w:rFonts w:ascii="Sakkal Majalla" w:hAnsi="Sakkal Majalla" w:cs="Sakkal Majalla"/>
          <w:color w:val="000000"/>
          <w:sz w:val="28"/>
          <w:szCs w:val="28"/>
          <w:lang w:val="fr-FR"/>
        </w:rPr>
        <w:t>ISBN</w:t>
      </w:r>
      <w:r w:rsidRPr="001532DB">
        <w:rPr>
          <w:rFonts w:ascii="Sakkal Majalla" w:hAnsi="Sakkal Majalla" w:cs="Sakkal Majalla"/>
          <w:color w:val="000000"/>
          <w:sz w:val="28"/>
          <w:szCs w:val="28"/>
          <w:rtl/>
          <w:lang w:bidi="ar-DZ"/>
        </w:rPr>
        <w:t xml:space="preserve"> حول: </w:t>
      </w:r>
      <w:r>
        <w:rPr>
          <w:rFonts w:ascii="Sakkal Majalla" w:hAnsi="Sakkal Majalla" w:cs="Sakkal Majalla" w:hint="cs"/>
          <w:color w:val="000000"/>
          <w:sz w:val="28"/>
          <w:szCs w:val="28"/>
          <w:rtl/>
          <w:lang w:bidi="ar-DZ"/>
        </w:rPr>
        <w:t>النشر العلمي في المجلات والدوريات المحكمة: العوائق والحلول</w:t>
      </w:r>
      <w:r w:rsidRPr="001532DB">
        <w:rPr>
          <w:rFonts w:ascii="Sakkal Majalla" w:hAnsi="Sakkal Majalla" w:cs="Sakkal Majalla"/>
          <w:color w:val="000000"/>
          <w:sz w:val="28"/>
          <w:szCs w:val="28"/>
          <w:rtl/>
          <w:lang w:bidi="ar-DZ"/>
        </w:rPr>
        <w:t xml:space="preserve">، ملتقى منظم بالتعاون بين كلّ من المركز الديمقراطي العربي للدراسات السياسية والاستراتيجية (ألمانيا) ، و المركز </w:t>
      </w:r>
      <w:r>
        <w:rPr>
          <w:rFonts w:ascii="Sakkal Majalla" w:hAnsi="Sakkal Majalla" w:cs="Sakkal Majalla" w:hint="cs"/>
          <w:color w:val="000000"/>
          <w:sz w:val="28"/>
          <w:szCs w:val="28"/>
          <w:rtl/>
          <w:lang w:bidi="ar-DZ"/>
        </w:rPr>
        <w:t xml:space="preserve">متعدد التخصصات للبحث في حسن الأداء والتنافسية </w:t>
      </w:r>
      <w:r w:rsidRPr="001532DB">
        <w:rPr>
          <w:rFonts w:ascii="Sakkal Majalla" w:hAnsi="Sakkal Majalla" w:cs="Sakkal Majalla"/>
          <w:color w:val="000000"/>
          <w:sz w:val="28"/>
          <w:szCs w:val="28"/>
          <w:rtl/>
          <w:lang w:bidi="ar-DZ"/>
        </w:rPr>
        <w:t>التابع لجامعة محمد الخامس  بالرباط (المغرب)،</w:t>
      </w:r>
      <w:r>
        <w:rPr>
          <w:rFonts w:ascii="Sakkal Majalla" w:hAnsi="Sakkal Majalla" w:cs="Sakkal Majalla" w:hint="cs"/>
          <w:color w:val="000000"/>
          <w:sz w:val="28"/>
          <w:szCs w:val="28"/>
          <w:rtl/>
          <w:lang w:bidi="ar-DZ"/>
        </w:rPr>
        <w:t xml:space="preserve"> والجمعية العلمية اليمنية للإدارة التعليمية،</w:t>
      </w:r>
      <w:r w:rsidRPr="001532DB">
        <w:rPr>
          <w:rFonts w:ascii="Sakkal Majalla" w:hAnsi="Sakkal Majalla" w:cs="Sakkal Majalla"/>
          <w:color w:val="000000"/>
          <w:sz w:val="28"/>
          <w:szCs w:val="28"/>
          <w:rtl/>
          <w:lang w:bidi="ar-DZ"/>
        </w:rPr>
        <w:t xml:space="preserve"> عبر تقنية التواصل عن بعد (افتراضي)، </w:t>
      </w:r>
      <w:r>
        <w:rPr>
          <w:rFonts w:ascii="Sakkal Majalla" w:hAnsi="Sakkal Majalla" w:cs="Sakkal Majalla" w:hint="cs"/>
          <w:color w:val="000000"/>
          <w:sz w:val="28"/>
          <w:szCs w:val="28"/>
          <w:rtl/>
          <w:lang w:bidi="ar-DZ"/>
        </w:rPr>
        <w:t>28</w:t>
      </w:r>
      <w:r w:rsidRPr="001532DB">
        <w:rPr>
          <w:rFonts w:ascii="Sakkal Majalla" w:hAnsi="Sakkal Majalla" w:cs="Sakkal Majalla"/>
          <w:color w:val="000000"/>
          <w:sz w:val="28"/>
          <w:szCs w:val="28"/>
          <w:rtl/>
          <w:lang w:bidi="ar-DZ"/>
        </w:rPr>
        <w:t xml:space="preserve">  مارس 2021.</w:t>
      </w:r>
      <w:r w:rsidR="00A460B6">
        <w:rPr>
          <w:rFonts w:ascii="Sakkal Majalla" w:hAnsi="Sakkal Majalla" w:cs="Sakkal Majalla" w:hint="cs"/>
          <w:color w:val="000000"/>
          <w:sz w:val="28"/>
          <w:szCs w:val="28"/>
          <w:rtl/>
          <w:lang w:bidi="ar-DZ"/>
        </w:rPr>
        <w:t xml:space="preserve"> (مداخلة منشورة)</w:t>
      </w:r>
    </w:p>
    <w:p w:rsidR="009F3F69" w:rsidRDefault="009F3F69" w:rsidP="009F3F69">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xml:space="preserve">** </w:t>
      </w:r>
      <w:r w:rsidR="002404C8">
        <w:rPr>
          <w:rFonts w:ascii="Sakkal Majalla" w:hAnsi="Sakkal Majalla" w:cs="Sakkal Majalla" w:hint="cs"/>
          <w:color w:val="000000"/>
          <w:sz w:val="28"/>
          <w:szCs w:val="28"/>
          <w:rtl/>
          <w:lang w:bidi="ar-DZ"/>
        </w:rPr>
        <w:t>مداخلة بعنوان:</w:t>
      </w:r>
      <w:r w:rsidR="002404C8" w:rsidRPr="00B57BFB">
        <w:rPr>
          <w:rFonts w:ascii="Sakkal Majalla" w:hAnsi="Sakkal Majalla" w:cs="Sakkal Majalla" w:hint="cs"/>
          <w:b/>
          <w:bCs/>
          <w:i/>
          <w:iCs/>
          <w:color w:val="000000"/>
          <w:sz w:val="28"/>
          <w:szCs w:val="28"/>
          <w:rtl/>
          <w:lang w:bidi="ar-DZ"/>
        </w:rPr>
        <w:t xml:space="preserve"> "التراث المادي الثقافي للمجتمع الجزائري"، </w:t>
      </w:r>
      <w:r w:rsidR="002404C8">
        <w:rPr>
          <w:rFonts w:ascii="Sakkal Majalla" w:hAnsi="Sakkal Majalla" w:cs="Sakkal Majalla" w:hint="cs"/>
          <w:color w:val="000000"/>
          <w:sz w:val="28"/>
          <w:szCs w:val="28"/>
          <w:rtl/>
          <w:lang w:bidi="ar-DZ"/>
        </w:rPr>
        <w:t>الحلقة النقاشية الموسومة بــ: "الموروث الثقافي للمجتمع الجزائري بين الأصالة والتجديد"، المنظمة من طرف كلية التربية للعلوم الإنسانية لجامعة بابل (العراق)، بتاريخ 30 مارس 2021.</w:t>
      </w:r>
    </w:p>
    <w:p w:rsidR="00A460B6" w:rsidRDefault="00A460B6" w:rsidP="00A460B6">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مداخلة بعنوان: "</w:t>
      </w:r>
      <w:r w:rsidRPr="00D76A40">
        <w:rPr>
          <w:rFonts w:ascii="Sakkal Majalla" w:hAnsi="Sakkal Majalla" w:cs="Sakkal Majalla" w:hint="cs"/>
          <w:b/>
          <w:bCs/>
          <w:i/>
          <w:iCs/>
          <w:color w:val="000000"/>
          <w:sz w:val="28"/>
          <w:szCs w:val="28"/>
          <w:rtl/>
          <w:lang w:bidi="ar-DZ"/>
        </w:rPr>
        <w:t>تعليم المرأة ضمن اهتمامات جمعية العلماء المسلمين الجزائريين وروّادها بالغرب الجزائري"،</w:t>
      </w:r>
      <w:r>
        <w:rPr>
          <w:rFonts w:ascii="Sakkal Majalla" w:hAnsi="Sakkal Majalla" w:cs="Sakkal Majalla" w:hint="cs"/>
          <w:color w:val="000000"/>
          <w:sz w:val="28"/>
          <w:szCs w:val="28"/>
          <w:rtl/>
          <w:lang w:bidi="ar-DZ"/>
        </w:rPr>
        <w:t xml:space="preserve"> الملتقى الوطني الافتراضي حول: "نشاط جمعية العلماء المسلمين الجزائريين في الغرب الجزائري 1931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1956"، ملتقى منظم بالتعاون بين مخبر الدراسات الحضارية والفكرية (جامعة تلمسان) وقسم التاريخ (جامعة تلمسان)، يوم 06 ماي 2021.</w:t>
      </w:r>
    </w:p>
    <w:p w:rsidR="00A460B6" w:rsidRDefault="00A00619" w:rsidP="00A460B6">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xml:space="preserve">** مداخلة بعنوان: </w:t>
      </w:r>
      <w:r w:rsidRPr="00D76A40">
        <w:rPr>
          <w:rFonts w:ascii="Sakkal Majalla" w:hAnsi="Sakkal Majalla" w:cs="Sakkal Majalla" w:hint="cs"/>
          <w:b/>
          <w:bCs/>
          <w:i/>
          <w:iCs/>
          <w:color w:val="000000"/>
          <w:sz w:val="28"/>
          <w:szCs w:val="28"/>
          <w:rtl/>
          <w:lang w:bidi="ar-DZ"/>
        </w:rPr>
        <w:t>"القدس بين الأصالة العربية وسياسة التهويد الصهيوني: نحو تأكيد عروبة القدس وتفنيد إدعاءات اليهود"</w:t>
      </w:r>
      <w:r>
        <w:rPr>
          <w:rFonts w:ascii="Sakkal Majalla" w:hAnsi="Sakkal Majalla" w:cs="Sakkal Majalla" w:hint="cs"/>
          <w:color w:val="000000"/>
          <w:sz w:val="28"/>
          <w:szCs w:val="28"/>
          <w:rtl/>
          <w:lang w:bidi="ar-DZ"/>
        </w:rPr>
        <w:t xml:space="preserve">، الندوة العلمية الدولية حول: "القدس دراسات في تاريخ وأحوال مدينة عربية محتلة"، ندوة منظمة من طرف الجامعة الإسلامية بمنيسوتا الولايات المتحدة الأمريكية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فرع السنغال، </w:t>
      </w:r>
      <w:r w:rsidR="00A8204C">
        <w:rPr>
          <w:rFonts w:ascii="Sakkal Majalla" w:hAnsi="Sakkal Majalla" w:cs="Sakkal Majalla" w:hint="cs"/>
          <w:color w:val="000000"/>
          <w:sz w:val="28"/>
          <w:szCs w:val="28"/>
          <w:rtl/>
          <w:lang w:bidi="ar-DZ"/>
        </w:rPr>
        <w:t>يوم 14 جوان 2021.</w:t>
      </w:r>
    </w:p>
    <w:p w:rsidR="00D3657C" w:rsidRDefault="00D3657C" w:rsidP="00D3657C">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lastRenderedPageBreak/>
        <w:t xml:space="preserve">**مداخلة بعنوان: </w:t>
      </w:r>
      <w:r w:rsidRPr="00D76A40">
        <w:rPr>
          <w:rFonts w:ascii="Sakkal Majalla" w:hAnsi="Sakkal Majalla" w:cs="Sakkal Majalla" w:hint="cs"/>
          <w:b/>
          <w:bCs/>
          <w:i/>
          <w:iCs/>
          <w:color w:val="000000"/>
          <w:sz w:val="28"/>
          <w:szCs w:val="28"/>
          <w:rtl/>
          <w:lang w:bidi="ar-DZ"/>
        </w:rPr>
        <w:t>"المواقف العربية من الأحداث الراهنة في فلسطين"،</w:t>
      </w:r>
      <w:r>
        <w:rPr>
          <w:rFonts w:ascii="Sakkal Majalla" w:hAnsi="Sakkal Majalla" w:cs="Sakkal Majalla" w:hint="cs"/>
          <w:color w:val="000000"/>
          <w:sz w:val="28"/>
          <w:szCs w:val="28"/>
          <w:rtl/>
          <w:lang w:bidi="ar-DZ"/>
        </w:rPr>
        <w:t xml:space="preserve"> الندوة الدولية حول: "القضية الفلسطينية الرهانات والتحديات: رؤية جديدة لدحر  ومواجهة المشروع الصهيوني في فلسطين المحتلة"، ملتقى منظم بالتعاون بين مخبر التربية والابستيمولوجيا المدرسة العليا للأساتذة بوزريعة (الجزائر)، ومخبر جودة البرامج في التربية الخاصة والتعليم المكيف، جامعة ورقلة، ومخبر الاتصال والأمن الغذائي لجامعة الجزائر 03، يوم 22 ماي 2021.</w:t>
      </w:r>
    </w:p>
    <w:p w:rsidR="00A24E51" w:rsidRDefault="00A24E51" w:rsidP="00A24E51">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مداخلة بعنوان: "</w:t>
      </w:r>
      <w:r w:rsidRPr="00D76A40">
        <w:rPr>
          <w:rFonts w:ascii="Sakkal Majalla" w:hAnsi="Sakkal Majalla" w:cs="Sakkal Majalla" w:hint="cs"/>
          <w:b/>
          <w:bCs/>
          <w:i/>
          <w:iCs/>
          <w:color w:val="000000"/>
          <w:sz w:val="28"/>
          <w:szCs w:val="28"/>
          <w:rtl/>
          <w:lang w:bidi="ar-DZ"/>
        </w:rPr>
        <w:t>مكانة وأهمية الروايات الشفوية والمذكرات الشخصية في التأريخ للثورة التحريرية الجزائرية"</w:t>
      </w:r>
      <w:r>
        <w:rPr>
          <w:rFonts w:ascii="Sakkal Majalla" w:hAnsi="Sakkal Majalla" w:cs="Sakkal Majalla" w:hint="cs"/>
          <w:color w:val="000000"/>
          <w:sz w:val="28"/>
          <w:szCs w:val="28"/>
          <w:rtl/>
          <w:lang w:bidi="ar-DZ"/>
        </w:rPr>
        <w:t xml:space="preserve">، المؤتمر الدولي الأول الموسوم بــ: "العلوم الإنسانية والاجتماعية: قضايا دراسات مناهج وآفاق ، نحو رؤية جديدة في قراءة الماضي واستشراف المستقبل"، ملتقى منظم بالتعاون بين مخبر التربية والابستيمولوجيا المدرسة العليا للأساتذة بوزريعة (الجزائر)، ومخبر جودة البرامج في التربية الخاصة والتعليم المكيف، جامعة ورقلة، ومخبر الاتصال والأمن الغذائي لجامعة الجزائر 03، أيام 16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17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18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19 ماي 2021.</w:t>
      </w:r>
    </w:p>
    <w:p w:rsidR="0072756F" w:rsidRDefault="0072756F" w:rsidP="0072756F">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xml:space="preserve">** مداخلة بعنوان: </w:t>
      </w:r>
      <w:r w:rsidRPr="00D76A40">
        <w:rPr>
          <w:rFonts w:ascii="Sakkal Majalla" w:hAnsi="Sakkal Majalla" w:cs="Sakkal Majalla" w:hint="cs"/>
          <w:b/>
          <w:bCs/>
          <w:i/>
          <w:iCs/>
          <w:color w:val="000000"/>
          <w:sz w:val="28"/>
          <w:szCs w:val="28"/>
          <w:rtl/>
          <w:lang w:bidi="ar-DZ"/>
        </w:rPr>
        <w:t>" التوجهات الجديدة للكتابة التاريخية المعاصرة"</w:t>
      </w:r>
      <w:r>
        <w:rPr>
          <w:rFonts w:ascii="Sakkal Majalla" w:hAnsi="Sakkal Majalla" w:cs="Sakkal Majalla" w:hint="cs"/>
          <w:color w:val="000000"/>
          <w:sz w:val="28"/>
          <w:szCs w:val="28"/>
          <w:rtl/>
          <w:lang w:bidi="ar-DZ"/>
        </w:rPr>
        <w:t xml:space="preserve"> ، </w:t>
      </w:r>
      <w:r w:rsidR="00DC061A">
        <w:rPr>
          <w:rFonts w:ascii="Sakkal Majalla" w:hAnsi="Sakkal Majalla" w:cs="Sakkal Majalla" w:hint="cs"/>
          <w:color w:val="000000"/>
          <w:sz w:val="28"/>
          <w:szCs w:val="28"/>
          <w:rtl/>
          <w:lang w:bidi="ar-DZ"/>
        </w:rPr>
        <w:t>الندوة التاريخية الوطنية الأولى حول: "علم التاريخ وطبيعة الكتابة التاريخية، تنظيم مخبر الدراسات التاريخية والاثرية في شمال إفريقيا التابع لجامعة ابن خلدون (تيارت)، يوم 01 جوان 2021.</w:t>
      </w:r>
    </w:p>
    <w:p w:rsidR="00A24E51" w:rsidRDefault="00DC061A" w:rsidP="00312725">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xml:space="preserve">** مداخلة بعنوان: </w:t>
      </w:r>
      <w:r w:rsidRPr="00D76A40">
        <w:rPr>
          <w:rFonts w:ascii="Sakkal Majalla" w:hAnsi="Sakkal Majalla" w:cs="Sakkal Majalla" w:hint="cs"/>
          <w:b/>
          <w:bCs/>
          <w:i/>
          <w:iCs/>
          <w:color w:val="000000"/>
          <w:sz w:val="28"/>
          <w:szCs w:val="28"/>
          <w:rtl/>
          <w:lang w:bidi="ar-DZ"/>
        </w:rPr>
        <w:t>"الثورة الجزائرية في اهتمامات الصحافة التونسية: دراسة نموذجية"،</w:t>
      </w:r>
      <w:r>
        <w:rPr>
          <w:rFonts w:ascii="Sakkal Majalla" w:hAnsi="Sakkal Majalla" w:cs="Sakkal Majalla" w:hint="cs"/>
          <w:color w:val="000000"/>
          <w:sz w:val="28"/>
          <w:szCs w:val="28"/>
          <w:rtl/>
          <w:lang w:bidi="ar-DZ"/>
        </w:rPr>
        <w:t xml:space="preserve"> الملتقى الوطني الموسوم بـ: "الصحافة المكتوبة الجزائرية خلال المرحلة الكولونيالية 1830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1962"، ملتقى منظم بالتعاون بين كلية العلوم الاجتماعية والإنسانية، جامعة أحمد زبانة (غليزان) ومخبر الدراسات الاجتماعية والنفسية والأنتروبولوجية (جامعة غليزان)، ومخبر  الدرسات المغاربية والنخب بجامعة وهران 01، يوم 06 جوان 2021.</w:t>
      </w:r>
    </w:p>
    <w:p w:rsidR="00312725" w:rsidRPr="00312725" w:rsidRDefault="00312725" w:rsidP="00312725">
      <w:pPr>
        <w:tabs>
          <w:tab w:val="left" w:pos="1715"/>
        </w:tabs>
        <w:bidi/>
        <w:ind w:right="-142"/>
        <w:rPr>
          <w:rFonts w:ascii="Sakkal Majalla" w:hAnsi="Sakkal Majalla" w:cs="Sakkal Majalla" w:hint="cs"/>
          <w:b/>
          <w:bCs/>
          <w:color w:val="000000"/>
          <w:sz w:val="28"/>
          <w:szCs w:val="28"/>
          <w:u w:val="single"/>
          <w:rtl/>
          <w:lang w:bidi="ar-DZ"/>
        </w:rPr>
      </w:pPr>
      <w:r w:rsidRPr="00312725">
        <w:rPr>
          <w:rFonts w:ascii="Sakkal Majalla" w:hAnsi="Sakkal Majalla" w:cs="Sakkal Majalla" w:hint="cs"/>
          <w:b/>
          <w:bCs/>
          <w:color w:val="000000"/>
          <w:sz w:val="28"/>
          <w:szCs w:val="28"/>
          <w:highlight w:val="lightGray"/>
          <w:u w:val="single"/>
          <w:rtl/>
          <w:lang w:bidi="ar-DZ"/>
        </w:rPr>
        <w:t>* الكتب قيد النشر:</w:t>
      </w:r>
    </w:p>
    <w:p w:rsidR="00312725" w:rsidRDefault="00312725" w:rsidP="00312725">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الإدارة الجزائرية خلال العهد العثماني.</w:t>
      </w:r>
    </w:p>
    <w:p w:rsidR="00312725" w:rsidRDefault="00312725" w:rsidP="00312725">
      <w:pPr>
        <w:tabs>
          <w:tab w:val="left" w:pos="1715"/>
        </w:tabs>
        <w:bidi/>
        <w:ind w:right="-142"/>
        <w:rPr>
          <w:rFonts w:ascii="Sakkal Majalla" w:hAnsi="Sakkal Majalla" w:cs="Sakkal Majalla" w:hint="cs"/>
          <w:color w:val="000000"/>
          <w:sz w:val="28"/>
          <w:szCs w:val="28"/>
          <w:rtl/>
          <w:lang w:bidi="ar-DZ"/>
        </w:rPr>
      </w:pPr>
      <w:r>
        <w:rPr>
          <w:rFonts w:ascii="Sakkal Majalla" w:hAnsi="Sakkal Majalla" w:cs="Sakkal Majalla" w:hint="cs"/>
          <w:color w:val="000000"/>
          <w:sz w:val="28"/>
          <w:szCs w:val="28"/>
          <w:rtl/>
          <w:lang w:bidi="ar-DZ"/>
        </w:rPr>
        <w:t>- اليوسفيون والثورة التحريرية الجزائرية.</w:t>
      </w:r>
    </w:p>
    <w:p w:rsidR="00312725" w:rsidRPr="00844D88" w:rsidRDefault="00312725" w:rsidP="00312725">
      <w:pPr>
        <w:tabs>
          <w:tab w:val="left" w:pos="1715"/>
        </w:tabs>
        <w:bidi/>
        <w:ind w:right="-142"/>
        <w:rPr>
          <w:rFonts w:ascii="Sakkal Majalla" w:hAnsi="Sakkal Majalla" w:cs="Sakkal Majalla" w:hint="cs"/>
          <w:b/>
          <w:bCs/>
          <w:color w:val="000000"/>
          <w:sz w:val="28"/>
          <w:szCs w:val="28"/>
          <w:u w:val="single"/>
          <w:rtl/>
          <w:lang w:bidi="ar-DZ"/>
        </w:rPr>
      </w:pPr>
      <w:r w:rsidRPr="00844D88">
        <w:rPr>
          <w:rFonts w:ascii="Sakkal Majalla" w:hAnsi="Sakkal Majalla" w:cs="Sakkal Majalla" w:hint="cs"/>
          <w:b/>
          <w:bCs/>
          <w:color w:val="000000"/>
          <w:sz w:val="28"/>
          <w:szCs w:val="28"/>
          <w:highlight w:val="lightGray"/>
          <w:u w:val="single"/>
          <w:rtl/>
          <w:lang w:bidi="ar-DZ"/>
        </w:rPr>
        <w:t>** الإشراف على تنظيم التظاهرات العلمية:</w:t>
      </w:r>
    </w:p>
    <w:p w:rsidR="00312725" w:rsidRDefault="00312725" w:rsidP="00312725">
      <w:pPr>
        <w:tabs>
          <w:tab w:val="left" w:pos="1715"/>
        </w:tabs>
        <w:bidi/>
        <w:ind w:right="-142"/>
        <w:rPr>
          <w:rFonts w:ascii="Sakkal Majalla" w:hAnsi="Sakkal Majalla" w:cs="Sakkal Majalla" w:hint="cs"/>
          <w:color w:val="000000"/>
          <w:sz w:val="28"/>
          <w:szCs w:val="28"/>
          <w:rtl/>
          <w:lang w:bidi="ar-DZ"/>
        </w:rPr>
      </w:pPr>
      <w:r w:rsidRPr="0070706E">
        <w:rPr>
          <w:rFonts w:ascii="Sakkal Majalla" w:hAnsi="Sakkal Majalla" w:cs="Sakkal Majalla" w:hint="cs"/>
          <w:b/>
          <w:bCs/>
          <w:color w:val="000000"/>
          <w:sz w:val="28"/>
          <w:szCs w:val="28"/>
          <w:rtl/>
          <w:lang w:bidi="ar-DZ"/>
        </w:rPr>
        <w:t xml:space="preserve">- </w:t>
      </w:r>
      <w:r w:rsidR="00D76A40" w:rsidRPr="0070706E">
        <w:rPr>
          <w:rFonts w:ascii="Sakkal Majalla" w:hAnsi="Sakkal Majalla" w:cs="Sakkal Majalla" w:hint="cs"/>
          <w:b/>
          <w:bCs/>
          <w:color w:val="000000"/>
          <w:sz w:val="28"/>
          <w:szCs w:val="28"/>
          <w:rtl/>
          <w:lang w:bidi="ar-DZ"/>
        </w:rPr>
        <w:t>مدير الندوة التاريخية</w:t>
      </w:r>
      <w:r w:rsidR="00D76A40">
        <w:rPr>
          <w:rFonts w:ascii="Sakkal Majalla" w:hAnsi="Sakkal Majalla" w:cs="Sakkal Majalla" w:hint="cs"/>
          <w:color w:val="000000"/>
          <w:sz w:val="28"/>
          <w:szCs w:val="28"/>
          <w:rtl/>
          <w:lang w:bidi="ar-DZ"/>
        </w:rPr>
        <w:t xml:space="preserve"> الموسومة بـــ: "مظاهرات 17 أكتوبر صفحة مشرقة لتضحيات الجزائريين بفرنسا"، ندوة منظمة من طرف شعبة التاريخ لجامعة سعيدة في 17 أكتوبر 2020.</w:t>
      </w:r>
    </w:p>
    <w:p w:rsidR="00844D88" w:rsidRDefault="00844D88" w:rsidP="00844D88">
      <w:pPr>
        <w:tabs>
          <w:tab w:val="left" w:pos="1715"/>
        </w:tabs>
        <w:bidi/>
        <w:ind w:right="-142"/>
        <w:rPr>
          <w:rFonts w:ascii="Sakkal Majalla" w:hAnsi="Sakkal Majalla" w:cs="Sakkal Majalla" w:hint="cs"/>
          <w:color w:val="000000"/>
          <w:sz w:val="28"/>
          <w:szCs w:val="28"/>
          <w:rtl/>
          <w:lang w:bidi="ar-DZ"/>
        </w:rPr>
      </w:pPr>
      <w:r w:rsidRPr="00844D88">
        <w:rPr>
          <w:rFonts w:ascii="Sakkal Majalla" w:hAnsi="Sakkal Majalla" w:cs="Sakkal Majalla" w:hint="cs"/>
          <w:b/>
          <w:bCs/>
          <w:color w:val="000000"/>
          <w:sz w:val="28"/>
          <w:szCs w:val="28"/>
          <w:rtl/>
          <w:lang w:bidi="ar-DZ"/>
        </w:rPr>
        <w:t>- رئيس اللجنة العلمية للملتقى التكويني</w:t>
      </w:r>
      <w:r>
        <w:rPr>
          <w:rFonts w:ascii="Sakkal Majalla" w:hAnsi="Sakkal Majalla" w:cs="Sakkal Majalla" w:hint="cs"/>
          <w:color w:val="000000"/>
          <w:sz w:val="28"/>
          <w:szCs w:val="28"/>
          <w:rtl/>
          <w:lang w:bidi="ar-DZ"/>
        </w:rPr>
        <w:t xml:space="preserve"> الموسوم بـــ: "استراتيجية الثورة الجزائرية في مواجهة المخططات الفرنسية </w:t>
      </w:r>
      <w:r>
        <w:rPr>
          <w:rFonts w:ascii="Sakkal Majalla" w:hAnsi="Sakkal Majalla" w:cs="Sakkal Majalla"/>
          <w:color w:val="000000"/>
          <w:sz w:val="28"/>
          <w:szCs w:val="28"/>
          <w:rtl/>
          <w:lang w:bidi="ar-DZ"/>
        </w:rPr>
        <w:t>–</w:t>
      </w:r>
      <w:r>
        <w:rPr>
          <w:rFonts w:ascii="Sakkal Majalla" w:hAnsi="Sakkal Majalla" w:cs="Sakkal Majalla" w:hint="cs"/>
          <w:color w:val="000000"/>
          <w:sz w:val="28"/>
          <w:szCs w:val="28"/>
          <w:rtl/>
          <w:lang w:bidi="ar-DZ"/>
        </w:rPr>
        <w:t xml:space="preserve"> مظاهرات ديسمبر 1960 أنموذجا" ، ملتقى منظم من طرف شعبة التاريخ لجامعة سعيدة، 12 ديسمبر 2020.</w:t>
      </w:r>
    </w:p>
    <w:p w:rsidR="00D76A40" w:rsidRDefault="00D76A40" w:rsidP="00D76A40">
      <w:pPr>
        <w:tabs>
          <w:tab w:val="left" w:pos="1715"/>
        </w:tabs>
        <w:bidi/>
        <w:ind w:right="-142"/>
        <w:rPr>
          <w:rFonts w:ascii="Sakkal Majalla" w:hAnsi="Sakkal Majalla" w:cs="Sakkal Majalla" w:hint="cs"/>
          <w:color w:val="000000"/>
          <w:sz w:val="28"/>
          <w:szCs w:val="28"/>
          <w:rtl/>
          <w:lang w:bidi="ar-DZ"/>
        </w:rPr>
      </w:pPr>
      <w:r w:rsidRPr="0070706E">
        <w:rPr>
          <w:rFonts w:ascii="Sakkal Majalla" w:hAnsi="Sakkal Majalla" w:cs="Sakkal Majalla" w:hint="cs"/>
          <w:b/>
          <w:bCs/>
          <w:color w:val="000000"/>
          <w:sz w:val="28"/>
          <w:szCs w:val="28"/>
          <w:rtl/>
          <w:lang w:bidi="ar-DZ"/>
        </w:rPr>
        <w:t>- رئيس اللجنة العلمية للمؤتمر الدولي</w:t>
      </w:r>
      <w:r>
        <w:rPr>
          <w:rFonts w:ascii="Sakkal Majalla" w:hAnsi="Sakkal Majalla" w:cs="Sakkal Majalla" w:hint="cs"/>
          <w:color w:val="000000"/>
          <w:sz w:val="28"/>
          <w:szCs w:val="28"/>
          <w:rtl/>
          <w:lang w:bidi="ar-DZ"/>
        </w:rPr>
        <w:t xml:space="preserve"> الموسوم بــ: "أطروحات التعايش والصراع ما بين الحضارات ومستقبل العلاقات الدولية في ظل تحديات القرن 21"، ملتقى منظم بالتعاون بين المركز الديمقراطي العربي (ألمانيا) والمركز المتوسطي للدراسات والأبحاث الدولية والتشاركية لجامعة محمد الخامس (الرباط) ، ومخبر  الدراسات القانونية ومسؤولية المهنيين التابع لجامعة طاهري محمد بشار (الجزائر)، يومي 08 و 09 ماي 2021.</w:t>
      </w:r>
    </w:p>
    <w:p w:rsidR="0070706E" w:rsidRDefault="0070706E" w:rsidP="0070706E">
      <w:pPr>
        <w:tabs>
          <w:tab w:val="left" w:pos="1715"/>
        </w:tabs>
        <w:bidi/>
        <w:ind w:right="-142"/>
        <w:rPr>
          <w:rFonts w:ascii="Sakkal Majalla" w:hAnsi="Sakkal Majalla" w:cs="Sakkal Majalla" w:hint="cs"/>
          <w:color w:val="000000"/>
          <w:sz w:val="28"/>
          <w:szCs w:val="28"/>
          <w:rtl/>
          <w:lang w:bidi="ar-DZ"/>
        </w:rPr>
      </w:pPr>
      <w:r w:rsidRPr="0070706E">
        <w:rPr>
          <w:rFonts w:ascii="Sakkal Majalla" w:hAnsi="Sakkal Majalla" w:cs="Sakkal Majalla" w:hint="cs"/>
          <w:b/>
          <w:bCs/>
          <w:color w:val="000000"/>
          <w:sz w:val="28"/>
          <w:szCs w:val="28"/>
          <w:rtl/>
          <w:lang w:bidi="ar-DZ"/>
        </w:rPr>
        <w:t>- رئيس اللجنة العلمية للندوة الدولية</w:t>
      </w:r>
      <w:r>
        <w:rPr>
          <w:rFonts w:ascii="Sakkal Majalla" w:hAnsi="Sakkal Majalla" w:cs="Sakkal Majalla" w:hint="cs"/>
          <w:color w:val="000000"/>
          <w:sz w:val="28"/>
          <w:szCs w:val="28"/>
          <w:rtl/>
          <w:lang w:bidi="ar-DZ"/>
        </w:rPr>
        <w:t xml:space="preserve"> حول: "القضية الفلسطينية الرهانات والتحديات: رؤية جديدة لدحر  ومواجهة المشروع الصهيوني في فلسطين المحتلة"، ملتقى منظم بالتعاون بين مخبر التربية والابستيمولوجيا المدرسة العليا للأساتذة بوزريعة (الجزائر)، ومخبر جودة البرامج في التربية الخاصة والتعليم المكيف، جامعة ورقلة، ومخبر الاتصال والأمن الغذائي لجامعة الجزائر 03، يوم 22 ماي 2021.</w:t>
      </w:r>
    </w:p>
    <w:p w:rsidR="00956B84" w:rsidRDefault="0070706E" w:rsidP="00956B84">
      <w:pPr>
        <w:tabs>
          <w:tab w:val="left" w:pos="1715"/>
        </w:tabs>
        <w:bidi/>
        <w:ind w:right="-142"/>
        <w:rPr>
          <w:rFonts w:ascii="Sakkal Majalla" w:hAnsi="Sakkal Majalla" w:cs="Sakkal Majalla" w:hint="cs"/>
          <w:color w:val="000000"/>
          <w:sz w:val="28"/>
          <w:szCs w:val="28"/>
          <w:rtl/>
          <w:lang w:bidi="ar-DZ"/>
        </w:rPr>
      </w:pPr>
      <w:r w:rsidRPr="00956B84">
        <w:rPr>
          <w:rFonts w:ascii="Sakkal Majalla" w:hAnsi="Sakkal Majalla" w:cs="Sakkal Majalla" w:hint="cs"/>
          <w:b/>
          <w:bCs/>
          <w:color w:val="000000"/>
          <w:sz w:val="28"/>
          <w:szCs w:val="28"/>
          <w:rtl/>
          <w:lang w:bidi="ar-DZ"/>
        </w:rPr>
        <w:lastRenderedPageBreak/>
        <w:t>- رئيس اللجنة التنظيمية للمؤتمر الدولي</w:t>
      </w:r>
      <w:r>
        <w:rPr>
          <w:rFonts w:ascii="Sakkal Majalla" w:hAnsi="Sakkal Majalla" w:cs="Sakkal Majalla" w:hint="cs"/>
          <w:color w:val="000000"/>
          <w:sz w:val="28"/>
          <w:szCs w:val="28"/>
          <w:rtl/>
          <w:lang w:bidi="ar-DZ"/>
        </w:rPr>
        <w:t xml:space="preserve"> الموسوم بـــ: "</w:t>
      </w:r>
      <w:r w:rsidR="00956B84" w:rsidRPr="00956B84">
        <w:rPr>
          <w:rFonts w:ascii="Sakkal Majalla" w:hAnsi="Sakkal Majalla" w:cs="Sakkal Majalla" w:hint="cs"/>
          <w:color w:val="000000"/>
          <w:sz w:val="28"/>
          <w:szCs w:val="28"/>
          <w:rtl/>
          <w:lang w:bidi="ar-DZ"/>
        </w:rPr>
        <w:t xml:space="preserve"> </w:t>
      </w:r>
      <w:r w:rsidR="00956B84">
        <w:rPr>
          <w:rFonts w:ascii="Sakkal Majalla" w:hAnsi="Sakkal Majalla" w:cs="Sakkal Majalla" w:hint="cs"/>
          <w:color w:val="000000"/>
          <w:sz w:val="28"/>
          <w:szCs w:val="28"/>
          <w:rtl/>
          <w:lang w:bidi="ar-DZ"/>
        </w:rPr>
        <w:t xml:space="preserve">العلوم الإنسانية والاجتماعية: قضايا دراسات مناهج وآفاق ، نحو رؤية جديدة في قراءة الماضي واستشراف المستقبل"، ملتقى منظم بالتعاون بين مخبر التربية والابستيمولوجيا المدرسة العليا للأساتذة بوزريعة (الجزائر)، ومخبر جودة البرامج في التربية الخاصة والتعليم المكيف، جامعة ورقلة، ومخبر الاتصال والأمن الغذائي لجامعة الجزائر 03، أيام 16 </w:t>
      </w:r>
      <w:r w:rsidR="00956B84">
        <w:rPr>
          <w:rFonts w:ascii="Sakkal Majalla" w:hAnsi="Sakkal Majalla" w:cs="Sakkal Majalla"/>
          <w:color w:val="000000"/>
          <w:sz w:val="28"/>
          <w:szCs w:val="28"/>
          <w:rtl/>
          <w:lang w:bidi="ar-DZ"/>
        </w:rPr>
        <w:t>–</w:t>
      </w:r>
      <w:r w:rsidR="00956B84">
        <w:rPr>
          <w:rFonts w:ascii="Sakkal Majalla" w:hAnsi="Sakkal Majalla" w:cs="Sakkal Majalla" w:hint="cs"/>
          <w:color w:val="000000"/>
          <w:sz w:val="28"/>
          <w:szCs w:val="28"/>
          <w:rtl/>
          <w:lang w:bidi="ar-DZ"/>
        </w:rPr>
        <w:t xml:space="preserve"> 17 </w:t>
      </w:r>
      <w:r w:rsidR="00956B84">
        <w:rPr>
          <w:rFonts w:ascii="Sakkal Majalla" w:hAnsi="Sakkal Majalla" w:cs="Sakkal Majalla"/>
          <w:color w:val="000000"/>
          <w:sz w:val="28"/>
          <w:szCs w:val="28"/>
          <w:rtl/>
          <w:lang w:bidi="ar-DZ"/>
        </w:rPr>
        <w:t>–</w:t>
      </w:r>
      <w:r w:rsidR="00956B84">
        <w:rPr>
          <w:rFonts w:ascii="Sakkal Majalla" w:hAnsi="Sakkal Majalla" w:cs="Sakkal Majalla" w:hint="cs"/>
          <w:color w:val="000000"/>
          <w:sz w:val="28"/>
          <w:szCs w:val="28"/>
          <w:rtl/>
          <w:lang w:bidi="ar-DZ"/>
        </w:rPr>
        <w:t xml:space="preserve"> 18 </w:t>
      </w:r>
      <w:r w:rsidR="00956B84">
        <w:rPr>
          <w:rFonts w:ascii="Sakkal Majalla" w:hAnsi="Sakkal Majalla" w:cs="Sakkal Majalla"/>
          <w:color w:val="000000"/>
          <w:sz w:val="28"/>
          <w:szCs w:val="28"/>
          <w:rtl/>
          <w:lang w:bidi="ar-DZ"/>
        </w:rPr>
        <w:t>–</w:t>
      </w:r>
      <w:r w:rsidR="00956B84">
        <w:rPr>
          <w:rFonts w:ascii="Sakkal Majalla" w:hAnsi="Sakkal Majalla" w:cs="Sakkal Majalla" w:hint="cs"/>
          <w:color w:val="000000"/>
          <w:sz w:val="28"/>
          <w:szCs w:val="28"/>
          <w:rtl/>
          <w:lang w:bidi="ar-DZ"/>
        </w:rPr>
        <w:t xml:space="preserve"> 19 ماي 2021.</w:t>
      </w:r>
    </w:p>
    <w:p w:rsidR="00956B84" w:rsidRDefault="00956B84" w:rsidP="00956B84">
      <w:pPr>
        <w:tabs>
          <w:tab w:val="left" w:pos="1715"/>
        </w:tabs>
        <w:bidi/>
        <w:ind w:right="-142"/>
        <w:rPr>
          <w:rFonts w:ascii="Bodoni MT Condensed" w:hAnsi="Bodoni MT Condensed" w:cs="Sakkal Majalla" w:hint="cs"/>
          <w:sz w:val="28"/>
          <w:szCs w:val="28"/>
          <w:rtl/>
          <w:lang w:bidi="ar-DZ"/>
        </w:rPr>
      </w:pPr>
      <w:r w:rsidRPr="00844D88">
        <w:rPr>
          <w:rFonts w:ascii="Sakkal Majalla" w:hAnsi="Sakkal Majalla" w:cs="Sakkal Majalla" w:hint="cs"/>
          <w:b/>
          <w:bCs/>
          <w:color w:val="000000"/>
          <w:sz w:val="28"/>
          <w:szCs w:val="28"/>
          <w:rtl/>
          <w:lang w:bidi="ar-DZ"/>
        </w:rPr>
        <w:t>- رئيس الملتقى الوطني الموسوم بـــ: "القيم الإنسانية للثورة التحريرية الجزائرية"</w:t>
      </w:r>
      <w:r>
        <w:rPr>
          <w:rFonts w:ascii="Sakkal Majalla" w:hAnsi="Sakkal Majalla" w:cs="Sakkal Majalla" w:hint="cs"/>
          <w:color w:val="000000"/>
          <w:sz w:val="28"/>
          <w:szCs w:val="28"/>
          <w:rtl/>
          <w:lang w:bidi="ar-DZ"/>
        </w:rPr>
        <w:t>، ملتقى منظم بالتعاون بين كل من مركز رؤيا جديدة لجودة البحوث والدراسات الأكاديمية، ومخبر الدراسات التاريخية والأثرية في شمال إفريقيا (جامعة ابن خلدون تيارت)، ومخبر دراسات الفكر الإسلامي في الجزائر (جامعة الجيلالي اليابس- سيدي بلعباس)</w:t>
      </w:r>
      <w:r w:rsidR="005606BF">
        <w:rPr>
          <w:rFonts w:ascii="Sakkal Majalla" w:hAnsi="Sakkal Majalla" w:cs="Sakkal Majalla" w:hint="cs"/>
          <w:color w:val="000000"/>
          <w:sz w:val="28"/>
          <w:szCs w:val="28"/>
          <w:rtl/>
          <w:lang w:bidi="ar-DZ"/>
        </w:rPr>
        <w:t>، ومخبر</w:t>
      </w:r>
      <w:r w:rsidR="005606BF" w:rsidRPr="005606BF">
        <w:rPr>
          <w:rFonts w:ascii="Bodoni MT Condensed" w:hAnsi="Bodoni MT Condensed" w:cs="Sakkal Majalla"/>
          <w:sz w:val="28"/>
          <w:szCs w:val="28"/>
          <w:rtl/>
          <w:lang w:bidi="ar-DZ"/>
        </w:rPr>
        <w:t xml:space="preserve"> تحليل وتصميم النماذج الإعلامية في التاريخ، الاقتصاد، الاجتماع والسياسية، </w:t>
      </w:r>
      <w:r w:rsidR="005606BF" w:rsidRPr="005606BF">
        <w:rPr>
          <w:rFonts w:ascii="Bodoni MT Condensed" w:hAnsi="Bodoni MT Condensed" w:cs="Sakkal Majalla" w:hint="cs"/>
          <w:sz w:val="28"/>
          <w:szCs w:val="28"/>
          <w:rtl/>
          <w:lang w:bidi="ar-DZ"/>
        </w:rPr>
        <w:t>التابع ل</w:t>
      </w:r>
      <w:r w:rsidR="005606BF" w:rsidRPr="005606BF">
        <w:rPr>
          <w:rFonts w:ascii="Bodoni MT Condensed" w:hAnsi="Bodoni MT Condensed" w:cs="Sakkal Majalla"/>
          <w:sz w:val="28"/>
          <w:szCs w:val="28"/>
          <w:rtl/>
          <w:lang w:bidi="ar-DZ"/>
        </w:rPr>
        <w:t xml:space="preserve">جامعة </w:t>
      </w:r>
      <w:r w:rsidR="005606BF">
        <w:rPr>
          <w:rFonts w:ascii="Bodoni MT Condensed" w:hAnsi="Bodoni MT Condensed" w:cs="Sakkal Majalla" w:hint="cs"/>
          <w:sz w:val="28"/>
          <w:szCs w:val="28"/>
          <w:rtl/>
          <w:lang w:bidi="ar-DZ"/>
        </w:rPr>
        <w:t>أحمد بن بلة (</w:t>
      </w:r>
      <w:r w:rsidR="005606BF" w:rsidRPr="005606BF">
        <w:rPr>
          <w:rFonts w:ascii="Bodoni MT Condensed" w:hAnsi="Bodoni MT Condensed" w:cs="Sakkal Majalla"/>
          <w:sz w:val="28"/>
          <w:szCs w:val="28"/>
          <w:rtl/>
          <w:lang w:bidi="ar-DZ"/>
        </w:rPr>
        <w:t>وهران 01</w:t>
      </w:r>
      <w:r w:rsidR="005606BF">
        <w:rPr>
          <w:rFonts w:ascii="Bodoni MT Condensed" w:hAnsi="Bodoni MT Condensed" w:cs="Sakkal Majalla" w:hint="cs"/>
          <w:sz w:val="28"/>
          <w:szCs w:val="28"/>
          <w:rtl/>
          <w:lang w:bidi="ar-DZ"/>
        </w:rPr>
        <w:t>)</w:t>
      </w:r>
      <w:r w:rsidR="005606BF" w:rsidRPr="005606BF">
        <w:rPr>
          <w:rFonts w:ascii="Bodoni MT Condensed" w:hAnsi="Bodoni MT Condensed" w:cs="Sakkal Majalla" w:hint="cs"/>
          <w:sz w:val="28"/>
          <w:szCs w:val="28"/>
          <w:rtl/>
          <w:lang w:bidi="ar-DZ"/>
        </w:rPr>
        <w:t>.</w:t>
      </w:r>
    </w:p>
    <w:p w:rsidR="0070706E" w:rsidRDefault="00A079A9" w:rsidP="00A079A9">
      <w:pPr>
        <w:tabs>
          <w:tab w:val="left" w:pos="1715"/>
        </w:tabs>
        <w:bidi/>
        <w:ind w:right="-142"/>
        <w:rPr>
          <w:rFonts w:ascii="Sakkal Majalla" w:hAnsi="Sakkal Majalla" w:cs="Sakkal Majalla"/>
          <w:color w:val="000000"/>
          <w:sz w:val="28"/>
          <w:szCs w:val="28"/>
          <w:rtl/>
          <w:lang w:bidi="ar-DZ"/>
        </w:rPr>
      </w:pPr>
      <w:r w:rsidRPr="00A079A9">
        <w:rPr>
          <w:rFonts w:ascii="Bodoni MT Condensed" w:hAnsi="Bodoni MT Condensed" w:cs="Sakkal Majalla" w:hint="cs"/>
          <w:b/>
          <w:bCs/>
          <w:sz w:val="28"/>
          <w:szCs w:val="28"/>
          <w:rtl/>
          <w:lang w:bidi="ar-DZ"/>
        </w:rPr>
        <w:t>- عضو في اللجان العلمية والتنظيمية</w:t>
      </w:r>
      <w:r>
        <w:rPr>
          <w:rFonts w:ascii="Bodoni MT Condensed" w:hAnsi="Bodoni MT Condensed" w:cs="Sakkal Majalla" w:hint="cs"/>
          <w:sz w:val="28"/>
          <w:szCs w:val="28"/>
          <w:rtl/>
          <w:lang w:bidi="ar-DZ"/>
        </w:rPr>
        <w:t xml:space="preserve"> لعدة تظاهرات علمية وطنية ودولية.</w:t>
      </w:r>
    </w:p>
    <w:p w:rsidR="006A20D7" w:rsidRPr="006A20D7" w:rsidRDefault="00975C05" w:rsidP="006A20D7">
      <w:pPr>
        <w:pStyle w:val="Paragraphedeliste"/>
        <w:bidi/>
        <w:ind w:left="-2"/>
        <w:rPr>
          <w:rFonts w:ascii="Bodoni MT Condensed" w:hAnsi="Bodoni MT Condensed" w:cs="Sakkal Majalla"/>
          <w:color w:val="000000" w:themeColor="text1"/>
          <w:sz w:val="30"/>
          <w:szCs w:val="30"/>
        </w:rPr>
      </w:pPr>
      <w:r w:rsidRPr="00975C05">
        <w:rPr>
          <w:rFonts w:ascii="Bodoni MT Condensed" w:hAnsi="Bodoni MT Condensed" w:cs="Sakkal Majalla" w:hint="cs"/>
          <w:b/>
          <w:bCs/>
          <w:color w:val="000000" w:themeColor="text1"/>
          <w:sz w:val="30"/>
          <w:szCs w:val="30"/>
          <w:highlight w:val="lightGray"/>
          <w:u w:val="single"/>
          <w:rtl/>
        </w:rPr>
        <w:t>* نشاط البحث العلمي</w:t>
      </w:r>
      <w:r w:rsidRPr="00975C05">
        <w:rPr>
          <w:rFonts w:ascii="Bodoni MT Condensed" w:hAnsi="Bodoni MT Condensed" w:cs="Sakkal Majalla" w:hint="cs"/>
          <w:color w:val="000000" w:themeColor="text1"/>
          <w:sz w:val="30"/>
          <w:szCs w:val="30"/>
          <w:highlight w:val="lightGray"/>
          <w:rtl/>
        </w:rPr>
        <w:t>:</w:t>
      </w:r>
    </w:p>
    <w:p w:rsidR="00975C05" w:rsidRPr="00312725" w:rsidRDefault="004012B0" w:rsidP="0070798E">
      <w:pPr>
        <w:pStyle w:val="Paragraphedeliste"/>
        <w:bidi/>
        <w:ind w:left="-2"/>
        <w:rPr>
          <w:rFonts w:ascii="Bodoni MT Condensed" w:hAnsi="Bodoni MT Condensed" w:cs="Sakkal Majalla"/>
          <w:color w:val="000000" w:themeColor="text1"/>
          <w:sz w:val="30"/>
          <w:szCs w:val="30"/>
          <w:rtl/>
        </w:rPr>
      </w:pPr>
      <w:r w:rsidRPr="00312725">
        <w:rPr>
          <w:rFonts w:ascii="Bodoni MT Condensed" w:hAnsi="Bodoni MT Condensed" w:cs="Sakkal Majalla" w:hint="cs"/>
          <w:color w:val="000000" w:themeColor="text1"/>
          <w:sz w:val="30"/>
          <w:szCs w:val="30"/>
          <w:rtl/>
        </w:rPr>
        <w:t xml:space="preserve">** </w:t>
      </w:r>
      <w:r w:rsidR="00975C05" w:rsidRPr="00312725">
        <w:rPr>
          <w:rFonts w:ascii="Bodoni MT Condensed" w:hAnsi="Bodoni MT Condensed" w:cs="Sakkal Majalla" w:hint="cs"/>
          <w:color w:val="000000" w:themeColor="text1"/>
          <w:sz w:val="30"/>
          <w:szCs w:val="30"/>
          <w:rtl/>
        </w:rPr>
        <w:t xml:space="preserve">عضو باحث </w:t>
      </w:r>
      <w:r w:rsidR="00975C05" w:rsidRPr="00312725">
        <w:rPr>
          <w:rFonts w:ascii="Bodoni MT Condensed" w:hAnsi="Bodoni MT Condensed" w:cs="Sakkal Majalla"/>
          <w:color w:val="000000" w:themeColor="text1"/>
          <w:sz w:val="30"/>
          <w:szCs w:val="30"/>
          <w:rtl/>
        </w:rPr>
        <w:t>في مشروع بحث موسوم بـــ "أعلام الحركة الوطنية والثورة التحريرية في الغرب الجزائري (1830-1962)"، تحت إشراف مدير البحث الأستاذ</w:t>
      </w:r>
      <w:r w:rsidR="00975C05" w:rsidRPr="00312725">
        <w:rPr>
          <w:rFonts w:ascii="Bodoni MT Condensed" w:hAnsi="Bodoni MT Condensed" w:cs="Sakkal Majalla" w:hint="cs"/>
          <w:color w:val="000000" w:themeColor="text1"/>
          <w:sz w:val="30"/>
          <w:szCs w:val="30"/>
          <w:rtl/>
        </w:rPr>
        <w:t xml:space="preserve"> </w:t>
      </w:r>
      <w:r w:rsidR="00975C05" w:rsidRPr="00312725">
        <w:rPr>
          <w:rFonts w:ascii="Bodoni MT Condensed" w:hAnsi="Bodoni MT Condensed" w:cs="Sakkal Majalla"/>
          <w:color w:val="000000" w:themeColor="text1"/>
          <w:sz w:val="30"/>
          <w:szCs w:val="30"/>
          <w:rtl/>
        </w:rPr>
        <w:t>الدكتور جبلي الطاهر.</w:t>
      </w:r>
    </w:p>
    <w:p w:rsidR="004012B0" w:rsidRPr="00312725" w:rsidRDefault="004012B0" w:rsidP="004012B0">
      <w:pPr>
        <w:pStyle w:val="Paragraphedeliste"/>
        <w:bidi/>
        <w:ind w:left="-2"/>
        <w:rPr>
          <w:rFonts w:ascii="Bodoni MT Condensed" w:hAnsi="Bodoni MT Condensed" w:cs="Sakkal Majalla"/>
          <w:color w:val="000000" w:themeColor="text1"/>
          <w:sz w:val="30"/>
          <w:szCs w:val="30"/>
          <w:rtl/>
        </w:rPr>
      </w:pPr>
      <w:r w:rsidRPr="00312725">
        <w:rPr>
          <w:rFonts w:ascii="Bodoni MT Condensed" w:hAnsi="Bodoni MT Condensed" w:cs="Sakkal Majalla" w:hint="cs"/>
          <w:sz w:val="30"/>
          <w:szCs w:val="30"/>
          <w:rtl/>
        </w:rPr>
        <w:t xml:space="preserve">** عضو </w:t>
      </w:r>
      <w:r w:rsidRPr="00312725">
        <w:rPr>
          <w:rFonts w:ascii="Bodoni MT Condensed" w:hAnsi="Bodoni MT Condensed" w:cs="Sakkal Majalla"/>
          <w:color w:val="000000" w:themeColor="text1"/>
          <w:sz w:val="30"/>
          <w:szCs w:val="30"/>
          <w:rtl/>
        </w:rPr>
        <w:t>باحث في مخبر جمع وتوثيق الشعر الشعبي الجزائري من العهد العثماني حتى القرن العشرين بكلية العلوم الانسانية والعلوم الاجتماعية (جامعة تلمسان) برئاسة الأستاذ الدكتور عبد الحق زريوح.</w:t>
      </w:r>
    </w:p>
    <w:p w:rsidR="001532DB" w:rsidRPr="00312725" w:rsidRDefault="001532DB" w:rsidP="001532DB">
      <w:pPr>
        <w:pStyle w:val="Paragraphedeliste"/>
        <w:bidi/>
        <w:ind w:left="-2"/>
        <w:rPr>
          <w:rFonts w:ascii="Bodoni MT Condensed" w:hAnsi="Bodoni MT Condensed" w:cs="Sakkal Majalla"/>
          <w:sz w:val="30"/>
          <w:szCs w:val="30"/>
          <w:rtl/>
        </w:rPr>
      </w:pPr>
      <w:r w:rsidRPr="00312725">
        <w:rPr>
          <w:rFonts w:ascii="Bodoni MT Condensed" w:hAnsi="Bodoni MT Condensed" w:cs="Sakkal Majalla" w:hint="cs"/>
          <w:sz w:val="30"/>
          <w:szCs w:val="30"/>
          <w:rtl/>
        </w:rPr>
        <w:t>** نائب رئيس تحرير مجلة متون للدراسات الاجتماعية والإنسانية، جامععة سعيدة، الجزائر.</w:t>
      </w:r>
    </w:p>
    <w:p w:rsidR="004012B0" w:rsidRPr="00312725" w:rsidRDefault="004012B0" w:rsidP="00397DE8">
      <w:pPr>
        <w:pStyle w:val="Paragraphedeliste"/>
        <w:bidi/>
        <w:ind w:left="-2"/>
        <w:rPr>
          <w:rFonts w:ascii="Bodoni MT Condensed" w:hAnsi="Bodoni MT Condensed" w:cs="Sakkal Majalla"/>
          <w:color w:val="000000" w:themeColor="text1"/>
          <w:sz w:val="30"/>
          <w:szCs w:val="30"/>
          <w:rtl/>
        </w:rPr>
      </w:pPr>
      <w:r w:rsidRPr="00312725">
        <w:rPr>
          <w:rFonts w:ascii="Bodoni MT Condensed" w:hAnsi="Bodoni MT Condensed" w:cs="Sakkal Majalla" w:hint="cs"/>
          <w:color w:val="000000" w:themeColor="text1"/>
          <w:sz w:val="30"/>
          <w:szCs w:val="30"/>
          <w:rtl/>
        </w:rPr>
        <w:t xml:space="preserve">** عضو محكم في عدة مجلات علمية (مجلة الناصرية للدراسات التاريخية والاجتماعية، مجلة مواقف، </w:t>
      </w:r>
      <w:r w:rsidR="00397DE8" w:rsidRPr="00312725">
        <w:rPr>
          <w:rFonts w:ascii="Bodoni MT Condensed" w:hAnsi="Bodoni MT Condensed" w:cs="Sakkal Majalla" w:hint="cs"/>
          <w:color w:val="000000" w:themeColor="text1"/>
          <w:sz w:val="30"/>
          <w:szCs w:val="30"/>
          <w:rtl/>
        </w:rPr>
        <w:t>مجلة</w:t>
      </w:r>
      <w:r w:rsidRPr="00312725">
        <w:rPr>
          <w:rFonts w:ascii="Bodoni MT Condensed" w:hAnsi="Bodoni MT Condensed" w:cs="Sakkal Majalla" w:hint="cs"/>
          <w:color w:val="000000" w:themeColor="text1"/>
          <w:sz w:val="30"/>
          <w:szCs w:val="30"/>
          <w:rtl/>
        </w:rPr>
        <w:t xml:space="preserve"> أنتروبولوجيا الأديان).</w:t>
      </w:r>
    </w:p>
    <w:p w:rsidR="00BF2FDE" w:rsidRPr="00312725" w:rsidRDefault="00BF2FDE" w:rsidP="00BF2FDE">
      <w:pPr>
        <w:pStyle w:val="Paragraphedeliste"/>
        <w:bidi/>
        <w:ind w:left="-2"/>
        <w:rPr>
          <w:rFonts w:ascii="Bodoni MT Condensed" w:hAnsi="Bodoni MT Condensed" w:cs="Sakkal Majalla"/>
          <w:color w:val="000000" w:themeColor="text1"/>
          <w:sz w:val="30"/>
          <w:szCs w:val="30"/>
          <w:rtl/>
        </w:rPr>
      </w:pPr>
      <w:r w:rsidRPr="00312725">
        <w:rPr>
          <w:rFonts w:ascii="Bodoni MT Condensed" w:hAnsi="Bodoni MT Condensed" w:cs="Sakkal Majalla" w:hint="cs"/>
          <w:color w:val="000000" w:themeColor="text1"/>
          <w:sz w:val="30"/>
          <w:szCs w:val="30"/>
          <w:rtl/>
        </w:rPr>
        <w:t>** عضو في منصة الباحثين والأكاديميين (إيفاد).</w:t>
      </w:r>
    </w:p>
    <w:p w:rsidR="001532DB" w:rsidRPr="00312725" w:rsidRDefault="001532DB" w:rsidP="001532DB">
      <w:pPr>
        <w:pStyle w:val="Paragraphedeliste"/>
        <w:bidi/>
        <w:ind w:left="-2"/>
        <w:rPr>
          <w:rFonts w:ascii="Bodoni MT Condensed" w:hAnsi="Bodoni MT Condensed" w:cs="Sakkal Majalla"/>
          <w:color w:val="000000" w:themeColor="text1"/>
          <w:sz w:val="30"/>
          <w:szCs w:val="30"/>
          <w:rtl/>
        </w:rPr>
      </w:pPr>
      <w:r w:rsidRPr="00312725">
        <w:rPr>
          <w:rFonts w:ascii="Bodoni MT Condensed" w:hAnsi="Bodoni MT Condensed" w:cs="Sakkal Majalla" w:hint="cs"/>
          <w:color w:val="000000" w:themeColor="text1"/>
          <w:sz w:val="30"/>
          <w:szCs w:val="30"/>
          <w:rtl/>
        </w:rPr>
        <w:t>** عضو الاتحاد الدولي للمؤرخين.</w:t>
      </w:r>
    </w:p>
    <w:p w:rsidR="004012B0" w:rsidRPr="004012B0" w:rsidRDefault="004012B0" w:rsidP="004012B0">
      <w:pPr>
        <w:pStyle w:val="Paragraphedeliste"/>
        <w:bidi/>
        <w:ind w:left="-2"/>
        <w:rPr>
          <w:rFonts w:ascii="Bodoni MT Condensed" w:hAnsi="Bodoni MT Condensed" w:cs="Sakkal Majalla"/>
          <w:color w:val="000000" w:themeColor="text1"/>
          <w:sz w:val="30"/>
          <w:szCs w:val="30"/>
        </w:rPr>
      </w:pPr>
    </w:p>
    <w:p w:rsidR="00975C05" w:rsidRPr="00975C05" w:rsidRDefault="00975C05" w:rsidP="0070798E">
      <w:pPr>
        <w:pStyle w:val="Paragraphedeliste"/>
        <w:bidi/>
        <w:ind w:left="-2"/>
        <w:rPr>
          <w:rFonts w:ascii="Bodoni MT Condensed" w:hAnsi="Bodoni MT Condensed" w:cs="Sakkal Majalla"/>
          <w:color w:val="000000" w:themeColor="text1"/>
          <w:sz w:val="30"/>
          <w:szCs w:val="30"/>
          <w:rtl/>
        </w:rPr>
      </w:pPr>
    </w:p>
    <w:p w:rsidR="00975C05" w:rsidRPr="00975C05" w:rsidRDefault="00975C05" w:rsidP="0070798E">
      <w:pPr>
        <w:tabs>
          <w:tab w:val="right" w:pos="283"/>
        </w:tabs>
        <w:bidi/>
        <w:ind w:left="-2" w:right="-142"/>
        <w:rPr>
          <w:rFonts w:ascii="Bodoni MT Condensed" w:hAnsi="Bodoni MT Condensed" w:cs="Sakkal Majalla"/>
          <w:sz w:val="30"/>
          <w:szCs w:val="30"/>
          <w:rtl/>
        </w:rPr>
      </w:pPr>
    </w:p>
    <w:sectPr w:rsidR="00975C05" w:rsidRPr="00975C05" w:rsidSect="00B92F8F">
      <w:headerReference w:type="default" r:id="rId11"/>
      <w:footerReference w:type="default" r:id="rId12"/>
      <w:pgSz w:w="11906" w:h="16838"/>
      <w:pgMar w:top="1418" w:right="1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62A" w:rsidRDefault="0081262A" w:rsidP="00975C05">
      <w:r>
        <w:separator/>
      </w:r>
    </w:p>
  </w:endnote>
  <w:endnote w:type="continuationSeparator" w:id="1">
    <w:p w:rsidR="0081262A" w:rsidRDefault="0081262A" w:rsidP="00975C05">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636"/>
      <w:docPartObj>
        <w:docPartGallery w:val="Page Numbers (Bottom of Page)"/>
        <w:docPartUnique/>
      </w:docPartObj>
    </w:sdtPr>
    <w:sdtContent>
      <w:p w:rsidR="001958A0" w:rsidRDefault="00D0070D">
        <w:pPr>
          <w:pStyle w:val="Pieddepage"/>
        </w:pPr>
        <w:r w:rsidRPr="00D0070D">
          <w:rPr>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9458"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1958A0" w:rsidRDefault="00D0070D">
                    <w:pPr>
                      <w:jc w:val="center"/>
                      <w:rPr>
                        <w:lang w:val="fr-FR"/>
                      </w:rPr>
                    </w:pPr>
                    <w:r>
                      <w:rPr>
                        <w:lang w:val="fr-FR"/>
                      </w:rPr>
                      <w:fldChar w:fldCharType="begin"/>
                    </w:r>
                    <w:r w:rsidR="001958A0">
                      <w:rPr>
                        <w:lang w:val="fr-FR"/>
                      </w:rPr>
                      <w:instrText xml:space="preserve"> PAGE    \* MERGEFORMAT </w:instrText>
                    </w:r>
                    <w:r>
                      <w:rPr>
                        <w:lang w:val="fr-FR"/>
                      </w:rPr>
                      <w:fldChar w:fldCharType="separate"/>
                    </w:r>
                    <w:r w:rsidR="00A079A9" w:rsidRPr="00A079A9">
                      <w:t>1</w:t>
                    </w:r>
                    <w:r>
                      <w:rPr>
                        <w:lang w:val="fr-FR"/>
                      </w:rPr>
                      <w:fldChar w:fldCharType="end"/>
                    </w:r>
                  </w:p>
                </w:txbxContent>
              </v:textbox>
              <w10:wrap anchorx="margin" anchory="page"/>
            </v:shape>
          </w:pict>
        </w:r>
        <w:r w:rsidRPr="00D0070D">
          <w:rPr>
            <w:lang w:eastAsia="zh-TW"/>
          </w:rPr>
          <w:pict>
            <v:shapetype id="_x0000_t32" coordsize="21600,21600" o:spt="32" o:oned="t" path="m,l21600,21600e" filled="f">
              <v:path arrowok="t" fillok="f" o:connecttype="none"/>
              <o:lock v:ext="edit" shapetype="t"/>
            </v:shapetype>
            <v:shape id="_x0000_s19457"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62A" w:rsidRDefault="0081262A" w:rsidP="00975C05">
      <w:r>
        <w:separator/>
      </w:r>
    </w:p>
  </w:footnote>
  <w:footnote w:type="continuationSeparator" w:id="1">
    <w:p w:rsidR="0081262A" w:rsidRDefault="0081262A" w:rsidP="00975C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akkal Majalla" w:hAnsi="Sakkal Majalla" w:cs="Sakkal Majalla"/>
        <w:b/>
        <w:bCs/>
        <w:sz w:val="30"/>
        <w:szCs w:val="30"/>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70798E" w:rsidRPr="00BA70E1" w:rsidRDefault="00BA70E1" w:rsidP="009E5B85">
        <w:pPr>
          <w:pStyle w:val="En-tte"/>
          <w:pBdr>
            <w:bottom w:val="thickThinSmallGap" w:sz="24" w:space="1" w:color="622423" w:themeColor="accent2" w:themeShade="7F"/>
          </w:pBdr>
          <w:jc w:val="center"/>
          <w:rPr>
            <w:rFonts w:ascii="Sakkal Majalla" w:eastAsiaTheme="majorEastAsia" w:hAnsi="Sakkal Majalla" w:cs="Sakkal Majalla"/>
            <w:b/>
            <w:bCs/>
            <w:sz w:val="30"/>
            <w:szCs w:val="30"/>
            <w:lang w:val="fr-FR"/>
          </w:rPr>
        </w:pPr>
        <w:r w:rsidRPr="00BA70E1">
          <w:rPr>
            <w:rFonts w:ascii="Sakkal Majalla" w:hAnsi="Sakkal Majalla" w:cs="Sakkal Majalla"/>
            <w:b/>
            <w:bCs/>
            <w:sz w:val="30"/>
            <w:szCs w:val="30"/>
            <w:rtl/>
          </w:rPr>
          <w:t xml:space="preserve">السيرة الذاتية </w:t>
        </w:r>
        <w:r w:rsidR="009E5B85">
          <w:rPr>
            <w:rFonts w:ascii="Sakkal Majalla" w:hAnsi="Sakkal Majalla" w:cs="Sakkal Majalla" w:hint="cs"/>
            <w:b/>
            <w:bCs/>
            <w:sz w:val="30"/>
            <w:szCs w:val="30"/>
            <w:rtl/>
          </w:rPr>
          <w:t>والعلمية</w:t>
        </w:r>
        <w:r w:rsidRPr="00BA70E1">
          <w:rPr>
            <w:rFonts w:ascii="Sakkal Majalla" w:hAnsi="Sakkal Majalla" w:cs="Sakkal Majalla"/>
            <w:b/>
            <w:bCs/>
            <w:sz w:val="30"/>
            <w:szCs w:val="30"/>
            <w:rtl/>
          </w:rPr>
          <w:t xml:space="preserve">    </w:t>
        </w:r>
        <w:r w:rsidR="00980E70">
          <w:rPr>
            <w:rFonts w:ascii="Sakkal Majalla" w:hAnsi="Sakkal Majalla" w:cs="Sakkal Majalla"/>
            <w:b/>
            <w:bCs/>
            <w:sz w:val="30"/>
            <w:szCs w:val="30"/>
            <w:rtl/>
          </w:rPr>
          <w:t xml:space="preserve">                          </w:t>
        </w:r>
        <w:r w:rsidR="009E5B85">
          <w:rPr>
            <w:rFonts w:ascii="Sakkal Majalla" w:hAnsi="Sakkal Majalla" w:cs="Sakkal Majalla" w:hint="cs"/>
            <w:b/>
            <w:bCs/>
            <w:sz w:val="30"/>
            <w:szCs w:val="30"/>
            <w:rtl/>
          </w:rPr>
          <w:t xml:space="preserve">                        </w:t>
        </w:r>
        <w:r w:rsidRPr="00BA70E1">
          <w:rPr>
            <w:rFonts w:ascii="Sakkal Majalla" w:hAnsi="Sakkal Majalla" w:cs="Sakkal Majalla"/>
            <w:b/>
            <w:bCs/>
            <w:sz w:val="30"/>
            <w:szCs w:val="30"/>
            <w:rtl/>
          </w:rPr>
          <w:t xml:space="preserve">      </w:t>
        </w:r>
        <w:r w:rsidR="001B1521">
          <w:rPr>
            <w:rFonts w:ascii="Sakkal Majalla" w:hAnsi="Sakkal Majalla" w:cs="Sakkal Majalla" w:hint="cs"/>
            <w:b/>
            <w:bCs/>
            <w:sz w:val="30"/>
            <w:szCs w:val="30"/>
            <w:rtl/>
          </w:rPr>
          <w:t xml:space="preserve">      </w:t>
        </w:r>
        <w:r w:rsidRPr="00BA70E1">
          <w:rPr>
            <w:rFonts w:ascii="Sakkal Majalla" w:hAnsi="Sakkal Majalla" w:cs="Sakkal Majalla"/>
            <w:b/>
            <w:bCs/>
            <w:sz w:val="30"/>
            <w:szCs w:val="30"/>
            <w:rtl/>
          </w:rPr>
          <w:t xml:space="preserve">             الدكتور: موسم عبد الحفيظ</w:t>
        </w:r>
      </w:p>
    </w:sdtContent>
  </w:sdt>
  <w:p w:rsidR="0070798E" w:rsidRPr="00BA70E1" w:rsidRDefault="0070798E" w:rsidP="001958A0">
    <w:pPr>
      <w:pStyle w:val="En-tte"/>
      <w:jc w:val="right"/>
      <w:rPr>
        <w:rFonts w:ascii="Sakkal Majalla" w:hAnsi="Sakkal Majalla" w:cs="Sakkal Majalla"/>
        <w:b/>
        <w:bCs/>
        <w:sz w:val="30"/>
        <w:szCs w:val="30"/>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0F8"/>
    <w:multiLevelType w:val="hybridMultilevel"/>
    <w:tmpl w:val="4CD85710"/>
    <w:lvl w:ilvl="0" w:tplc="EEFE0474">
      <w:numFmt w:val="bullet"/>
      <w:lvlText w:val="-"/>
      <w:lvlJc w:val="left"/>
      <w:pPr>
        <w:ind w:left="358" w:hanging="360"/>
      </w:pPr>
      <w:rPr>
        <w:rFonts w:ascii="Traditional Arabic" w:eastAsia="Times New Roman" w:hAnsi="Traditional Arabic" w:cs="Traditional Arabic" w:hint="default"/>
        <w:sz w:val="20"/>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1">
    <w:nsid w:val="09D43B71"/>
    <w:multiLevelType w:val="hybridMultilevel"/>
    <w:tmpl w:val="BEB47DA6"/>
    <w:lvl w:ilvl="0" w:tplc="54E69190">
      <w:start w:val="85"/>
      <w:numFmt w:val="bullet"/>
      <w:lvlText w:val=""/>
      <w:lvlJc w:val="left"/>
      <w:pPr>
        <w:ind w:left="1437" w:hanging="360"/>
      </w:pPr>
      <w:rPr>
        <w:rFonts w:ascii="Symbol" w:eastAsia="Times New Roman" w:hAnsi="Symbol" w:cs="Sakkal Majalla" w:hint="default"/>
        <w:color w:val="000000"/>
      </w:rPr>
    </w:lvl>
    <w:lvl w:ilvl="1" w:tplc="040C0003" w:tentative="1">
      <w:start w:val="1"/>
      <w:numFmt w:val="bullet"/>
      <w:lvlText w:val="o"/>
      <w:lvlJc w:val="left"/>
      <w:pPr>
        <w:ind w:left="2157" w:hanging="360"/>
      </w:pPr>
      <w:rPr>
        <w:rFonts w:ascii="Courier New" w:hAnsi="Courier New" w:cs="Courier New"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abstractNum w:abstractNumId="2">
    <w:nsid w:val="15DA10BC"/>
    <w:multiLevelType w:val="hybridMultilevel"/>
    <w:tmpl w:val="5B5E7C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0F0232"/>
    <w:multiLevelType w:val="hybridMultilevel"/>
    <w:tmpl w:val="84288AD0"/>
    <w:lvl w:ilvl="0" w:tplc="79702D1A">
      <w:start w:val="85"/>
      <w:numFmt w:val="bullet"/>
      <w:lvlText w:val=""/>
      <w:lvlJc w:val="left"/>
      <w:pPr>
        <w:ind w:left="1080" w:hanging="360"/>
      </w:pPr>
      <w:rPr>
        <w:rFonts w:ascii="Symbol" w:eastAsia="Times New Roman" w:hAnsi="Symbol" w:cs="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7E01FFF"/>
    <w:multiLevelType w:val="hybridMultilevel"/>
    <w:tmpl w:val="69D4788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nsid w:val="1B7F1561"/>
    <w:multiLevelType w:val="hybridMultilevel"/>
    <w:tmpl w:val="2B40C078"/>
    <w:lvl w:ilvl="0" w:tplc="30ACB1F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C67FA3"/>
    <w:multiLevelType w:val="hybridMultilevel"/>
    <w:tmpl w:val="1D90858A"/>
    <w:lvl w:ilvl="0" w:tplc="B9965CBC">
      <w:start w:val="2"/>
      <w:numFmt w:val="bullet"/>
      <w:lvlText w:val="-"/>
      <w:lvlJc w:val="left"/>
      <w:pPr>
        <w:ind w:left="358" w:hanging="360"/>
      </w:pPr>
      <w:rPr>
        <w:rFonts w:ascii="Sakkal Majalla" w:eastAsia="Times New Roman" w:hAnsi="Sakkal Majalla" w:cs="Sakkal Majalla" w:hint="default"/>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3250"/>
    <o:shapelayout v:ext="edit">
      <o:idmap v:ext="edit" data="19"/>
      <o:rules v:ext="edit">
        <o:r id="V:Rule2" type="connector" idref="#_x0000_s19457"/>
      </o:rules>
    </o:shapelayout>
  </w:hdrShapeDefaults>
  <w:footnotePr>
    <w:footnote w:id="0"/>
    <w:footnote w:id="1"/>
  </w:footnotePr>
  <w:endnotePr>
    <w:endnote w:id="0"/>
    <w:endnote w:id="1"/>
  </w:endnotePr>
  <w:compat/>
  <w:rsids>
    <w:rsidRoot w:val="006A5C9C"/>
    <w:rsid w:val="000276B3"/>
    <w:rsid w:val="00051B22"/>
    <w:rsid w:val="0006273E"/>
    <w:rsid w:val="00083A39"/>
    <w:rsid w:val="0008681C"/>
    <w:rsid w:val="000974AD"/>
    <w:rsid w:val="000A759D"/>
    <w:rsid w:val="000B6A69"/>
    <w:rsid w:val="000C4EB9"/>
    <w:rsid w:val="000C7310"/>
    <w:rsid w:val="000D03F4"/>
    <w:rsid w:val="000E5870"/>
    <w:rsid w:val="00105846"/>
    <w:rsid w:val="001532DB"/>
    <w:rsid w:val="00177614"/>
    <w:rsid w:val="001958A0"/>
    <w:rsid w:val="001958AC"/>
    <w:rsid w:val="001B1521"/>
    <w:rsid w:val="002365F3"/>
    <w:rsid w:val="002367F7"/>
    <w:rsid w:val="002404C8"/>
    <w:rsid w:val="00241D0D"/>
    <w:rsid w:val="00246CDD"/>
    <w:rsid w:val="00254C38"/>
    <w:rsid w:val="0027187D"/>
    <w:rsid w:val="00292326"/>
    <w:rsid w:val="002A4472"/>
    <w:rsid w:val="002A5C4E"/>
    <w:rsid w:val="002B057D"/>
    <w:rsid w:val="002C28C6"/>
    <w:rsid w:val="002C3CA6"/>
    <w:rsid w:val="002C6E9B"/>
    <w:rsid w:val="002C7F6D"/>
    <w:rsid w:val="002E6E09"/>
    <w:rsid w:val="002F4286"/>
    <w:rsid w:val="002F678A"/>
    <w:rsid w:val="00312725"/>
    <w:rsid w:val="003129C3"/>
    <w:rsid w:val="00314157"/>
    <w:rsid w:val="00323A23"/>
    <w:rsid w:val="00352B34"/>
    <w:rsid w:val="00397DE8"/>
    <w:rsid w:val="003A7169"/>
    <w:rsid w:val="003D11B8"/>
    <w:rsid w:val="003F2923"/>
    <w:rsid w:val="003F417C"/>
    <w:rsid w:val="004012B0"/>
    <w:rsid w:val="00421AFD"/>
    <w:rsid w:val="00433534"/>
    <w:rsid w:val="00437318"/>
    <w:rsid w:val="00441F2A"/>
    <w:rsid w:val="00472DE3"/>
    <w:rsid w:val="004771CD"/>
    <w:rsid w:val="00490078"/>
    <w:rsid w:val="00490931"/>
    <w:rsid w:val="00491075"/>
    <w:rsid w:val="004A2EB9"/>
    <w:rsid w:val="004A580A"/>
    <w:rsid w:val="004A5D64"/>
    <w:rsid w:val="004B58EB"/>
    <w:rsid w:val="004E62B8"/>
    <w:rsid w:val="004F6E82"/>
    <w:rsid w:val="005154FB"/>
    <w:rsid w:val="00523093"/>
    <w:rsid w:val="005537BC"/>
    <w:rsid w:val="005606BF"/>
    <w:rsid w:val="00570CFD"/>
    <w:rsid w:val="0058615C"/>
    <w:rsid w:val="005943AC"/>
    <w:rsid w:val="005A0CB7"/>
    <w:rsid w:val="005A25BA"/>
    <w:rsid w:val="005B1CB7"/>
    <w:rsid w:val="005B4DD8"/>
    <w:rsid w:val="005C26E8"/>
    <w:rsid w:val="005F1ACD"/>
    <w:rsid w:val="005F1D3B"/>
    <w:rsid w:val="005F7B31"/>
    <w:rsid w:val="00600D45"/>
    <w:rsid w:val="00635F63"/>
    <w:rsid w:val="006375B6"/>
    <w:rsid w:val="00646E01"/>
    <w:rsid w:val="006530F7"/>
    <w:rsid w:val="006A20D7"/>
    <w:rsid w:val="006A341E"/>
    <w:rsid w:val="006A37DB"/>
    <w:rsid w:val="006A5C9C"/>
    <w:rsid w:val="006B0824"/>
    <w:rsid w:val="006C61FF"/>
    <w:rsid w:val="006E343B"/>
    <w:rsid w:val="006E4551"/>
    <w:rsid w:val="0070706E"/>
    <w:rsid w:val="0070798E"/>
    <w:rsid w:val="007253AA"/>
    <w:rsid w:val="0072756F"/>
    <w:rsid w:val="00750DBF"/>
    <w:rsid w:val="00767043"/>
    <w:rsid w:val="0077720D"/>
    <w:rsid w:val="00785889"/>
    <w:rsid w:val="007C4908"/>
    <w:rsid w:val="007D2597"/>
    <w:rsid w:val="007D2C45"/>
    <w:rsid w:val="008058F8"/>
    <w:rsid w:val="0081262A"/>
    <w:rsid w:val="008351C3"/>
    <w:rsid w:val="00835DF4"/>
    <w:rsid w:val="00844D88"/>
    <w:rsid w:val="00857581"/>
    <w:rsid w:val="00861A66"/>
    <w:rsid w:val="00863411"/>
    <w:rsid w:val="0086462A"/>
    <w:rsid w:val="00871BA9"/>
    <w:rsid w:val="00884204"/>
    <w:rsid w:val="00897234"/>
    <w:rsid w:val="0090504F"/>
    <w:rsid w:val="0093304E"/>
    <w:rsid w:val="00936029"/>
    <w:rsid w:val="0095359F"/>
    <w:rsid w:val="00956B84"/>
    <w:rsid w:val="00964918"/>
    <w:rsid w:val="00975C05"/>
    <w:rsid w:val="00980E70"/>
    <w:rsid w:val="009A6449"/>
    <w:rsid w:val="009D3EC7"/>
    <w:rsid w:val="009D4D82"/>
    <w:rsid w:val="009E5B85"/>
    <w:rsid w:val="009E6E34"/>
    <w:rsid w:val="009F26E2"/>
    <w:rsid w:val="009F3F69"/>
    <w:rsid w:val="009F7543"/>
    <w:rsid w:val="00A00619"/>
    <w:rsid w:val="00A067AC"/>
    <w:rsid w:val="00A06944"/>
    <w:rsid w:val="00A074A1"/>
    <w:rsid w:val="00A079A9"/>
    <w:rsid w:val="00A13769"/>
    <w:rsid w:val="00A24E51"/>
    <w:rsid w:val="00A3219D"/>
    <w:rsid w:val="00A34B27"/>
    <w:rsid w:val="00A36DFE"/>
    <w:rsid w:val="00A460B6"/>
    <w:rsid w:val="00A60671"/>
    <w:rsid w:val="00A8204C"/>
    <w:rsid w:val="00A8401C"/>
    <w:rsid w:val="00A9275E"/>
    <w:rsid w:val="00A947C1"/>
    <w:rsid w:val="00AB0693"/>
    <w:rsid w:val="00AB30BC"/>
    <w:rsid w:val="00AB7F9F"/>
    <w:rsid w:val="00AD0016"/>
    <w:rsid w:val="00AD6D7E"/>
    <w:rsid w:val="00AF2055"/>
    <w:rsid w:val="00AF53A4"/>
    <w:rsid w:val="00B07283"/>
    <w:rsid w:val="00B17276"/>
    <w:rsid w:val="00B209D3"/>
    <w:rsid w:val="00B304ED"/>
    <w:rsid w:val="00B30AE5"/>
    <w:rsid w:val="00B57BFB"/>
    <w:rsid w:val="00B6022C"/>
    <w:rsid w:val="00B62227"/>
    <w:rsid w:val="00B86076"/>
    <w:rsid w:val="00B92F8F"/>
    <w:rsid w:val="00B94B1E"/>
    <w:rsid w:val="00BA6B83"/>
    <w:rsid w:val="00BA70E1"/>
    <w:rsid w:val="00BB3014"/>
    <w:rsid w:val="00BB5D3B"/>
    <w:rsid w:val="00BE4889"/>
    <w:rsid w:val="00BF2FDE"/>
    <w:rsid w:val="00C10B18"/>
    <w:rsid w:val="00C13993"/>
    <w:rsid w:val="00C13ACF"/>
    <w:rsid w:val="00C42AFA"/>
    <w:rsid w:val="00C7114A"/>
    <w:rsid w:val="00C82EF9"/>
    <w:rsid w:val="00C95E9C"/>
    <w:rsid w:val="00CC17EE"/>
    <w:rsid w:val="00CC6BDC"/>
    <w:rsid w:val="00CF645A"/>
    <w:rsid w:val="00D0070D"/>
    <w:rsid w:val="00D02468"/>
    <w:rsid w:val="00D3657C"/>
    <w:rsid w:val="00D3777E"/>
    <w:rsid w:val="00D5364A"/>
    <w:rsid w:val="00D76A40"/>
    <w:rsid w:val="00DC061A"/>
    <w:rsid w:val="00DC53E3"/>
    <w:rsid w:val="00DD168F"/>
    <w:rsid w:val="00DD6699"/>
    <w:rsid w:val="00DE032B"/>
    <w:rsid w:val="00E22A11"/>
    <w:rsid w:val="00E37F91"/>
    <w:rsid w:val="00E5355F"/>
    <w:rsid w:val="00E53C05"/>
    <w:rsid w:val="00E67FE3"/>
    <w:rsid w:val="00E82550"/>
    <w:rsid w:val="00E91FB5"/>
    <w:rsid w:val="00EB2BA2"/>
    <w:rsid w:val="00EB4BB0"/>
    <w:rsid w:val="00EC1B6A"/>
    <w:rsid w:val="00ED4AB5"/>
    <w:rsid w:val="00F13B78"/>
    <w:rsid w:val="00F37671"/>
    <w:rsid w:val="00F51E80"/>
    <w:rsid w:val="00F57D48"/>
    <w:rsid w:val="00FB5E37"/>
    <w:rsid w:val="00FC07E5"/>
    <w:rsid w:val="00FF2C7D"/>
    <w:rsid w:val="00FF6D8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C9C"/>
    <w:rPr>
      <w:rFonts w:ascii="Arial" w:eastAsia="Times New Roman" w:hAnsi="Arial" w:cs="Traditional Arabic"/>
      <w:noProof/>
      <w:sz w:val="20"/>
      <w:szCs w:val="20"/>
      <w:lang w:val="en-US"/>
    </w:rPr>
  </w:style>
  <w:style w:type="paragraph" w:styleId="Titre5">
    <w:name w:val="heading 5"/>
    <w:basedOn w:val="Normal"/>
    <w:next w:val="Normal"/>
    <w:link w:val="Titre5Car"/>
    <w:qFormat/>
    <w:rsid w:val="00975C05"/>
    <w:pPr>
      <w:keepNext/>
      <w:spacing w:before="60" w:after="60"/>
      <w:outlineLvl w:val="4"/>
    </w:pPr>
    <w:rPr>
      <w:b/>
      <w:bCs/>
      <w:noProof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5C9C"/>
    <w:pPr>
      <w:ind w:left="720"/>
      <w:contextualSpacing/>
    </w:pPr>
  </w:style>
  <w:style w:type="character" w:customStyle="1" w:styleId="hps">
    <w:name w:val="hps"/>
    <w:basedOn w:val="Policepardfaut"/>
    <w:rsid w:val="00975C05"/>
  </w:style>
  <w:style w:type="paragraph" w:styleId="Corpsdetexte">
    <w:name w:val="Body Text"/>
    <w:basedOn w:val="Normal"/>
    <w:link w:val="CorpsdetexteCar"/>
    <w:rsid w:val="00975C05"/>
    <w:pPr>
      <w:jc w:val="center"/>
    </w:pPr>
    <w:rPr>
      <w:rFonts w:ascii="Book Antiqua" w:hAnsi="Book Antiqua" w:cs="Simplified Arabic"/>
      <w:b/>
      <w:bCs/>
      <w:noProof w:val="0"/>
      <w:lang w:val="fr-FR" w:eastAsia="fr-FR"/>
    </w:rPr>
  </w:style>
  <w:style w:type="character" w:customStyle="1" w:styleId="CorpsdetexteCar">
    <w:name w:val="Corps de texte Car"/>
    <w:basedOn w:val="Policepardfaut"/>
    <w:link w:val="Corpsdetexte"/>
    <w:rsid w:val="00975C05"/>
    <w:rPr>
      <w:rFonts w:ascii="Book Antiqua" w:eastAsia="Times New Roman" w:hAnsi="Book Antiqua" w:cs="Simplified Arabic"/>
      <w:b/>
      <w:bCs/>
      <w:sz w:val="20"/>
      <w:szCs w:val="20"/>
      <w:lang w:eastAsia="fr-FR"/>
    </w:rPr>
  </w:style>
  <w:style w:type="character" w:customStyle="1" w:styleId="Titre5Car">
    <w:name w:val="Titre 5 Car"/>
    <w:basedOn w:val="Policepardfaut"/>
    <w:link w:val="Titre5"/>
    <w:rsid w:val="00975C05"/>
    <w:rPr>
      <w:rFonts w:ascii="Arial" w:eastAsia="Times New Roman" w:hAnsi="Arial" w:cs="Traditional Arabic"/>
      <w:b/>
      <w:bCs/>
      <w:sz w:val="20"/>
      <w:szCs w:val="20"/>
      <w:lang w:val="en-US"/>
    </w:rPr>
  </w:style>
  <w:style w:type="paragraph" w:styleId="En-tte">
    <w:name w:val="header"/>
    <w:basedOn w:val="Normal"/>
    <w:link w:val="En-tteCar"/>
    <w:uiPriority w:val="99"/>
    <w:unhideWhenUsed/>
    <w:rsid w:val="00975C05"/>
    <w:pPr>
      <w:tabs>
        <w:tab w:val="center" w:pos="4536"/>
        <w:tab w:val="right" w:pos="9072"/>
      </w:tabs>
    </w:pPr>
  </w:style>
  <w:style w:type="character" w:customStyle="1" w:styleId="En-tteCar">
    <w:name w:val="En-tête Car"/>
    <w:basedOn w:val="Policepardfaut"/>
    <w:link w:val="En-tte"/>
    <w:uiPriority w:val="99"/>
    <w:rsid w:val="00975C05"/>
    <w:rPr>
      <w:rFonts w:ascii="Arial" w:eastAsia="Times New Roman" w:hAnsi="Arial" w:cs="Traditional Arabic"/>
      <w:noProof/>
      <w:sz w:val="20"/>
      <w:szCs w:val="20"/>
      <w:lang w:val="en-US"/>
    </w:rPr>
  </w:style>
  <w:style w:type="paragraph" w:styleId="Pieddepage">
    <w:name w:val="footer"/>
    <w:basedOn w:val="Normal"/>
    <w:link w:val="PieddepageCar"/>
    <w:uiPriority w:val="99"/>
    <w:unhideWhenUsed/>
    <w:rsid w:val="00975C05"/>
    <w:pPr>
      <w:tabs>
        <w:tab w:val="center" w:pos="4536"/>
        <w:tab w:val="right" w:pos="9072"/>
      </w:tabs>
    </w:pPr>
  </w:style>
  <w:style w:type="character" w:customStyle="1" w:styleId="PieddepageCar">
    <w:name w:val="Pied de page Car"/>
    <w:basedOn w:val="Policepardfaut"/>
    <w:link w:val="Pieddepage"/>
    <w:uiPriority w:val="99"/>
    <w:rsid w:val="00975C05"/>
    <w:rPr>
      <w:rFonts w:ascii="Arial" w:eastAsia="Times New Roman" w:hAnsi="Arial" w:cs="Traditional Arabic"/>
      <w:noProof/>
      <w:sz w:val="20"/>
      <w:szCs w:val="20"/>
      <w:lang w:val="en-US"/>
    </w:rPr>
  </w:style>
  <w:style w:type="character" w:styleId="Lienhypertexte">
    <w:name w:val="Hyperlink"/>
    <w:basedOn w:val="Policepardfaut"/>
    <w:uiPriority w:val="99"/>
    <w:unhideWhenUsed/>
    <w:rsid w:val="00A074A1"/>
    <w:rPr>
      <w:color w:val="0000FF" w:themeColor="hyperlink"/>
      <w:u w:val="single"/>
    </w:rPr>
  </w:style>
  <w:style w:type="paragraph" w:styleId="Textedebulles">
    <w:name w:val="Balloon Text"/>
    <w:basedOn w:val="Normal"/>
    <w:link w:val="TextedebullesCar"/>
    <w:uiPriority w:val="99"/>
    <w:semiHidden/>
    <w:unhideWhenUsed/>
    <w:rsid w:val="006C61FF"/>
    <w:rPr>
      <w:rFonts w:ascii="Tahoma" w:hAnsi="Tahoma" w:cs="Tahoma"/>
      <w:sz w:val="16"/>
      <w:szCs w:val="16"/>
    </w:rPr>
  </w:style>
  <w:style w:type="character" w:customStyle="1" w:styleId="TextedebullesCar">
    <w:name w:val="Texte de bulles Car"/>
    <w:basedOn w:val="Policepardfaut"/>
    <w:link w:val="Textedebulles"/>
    <w:uiPriority w:val="99"/>
    <w:semiHidden/>
    <w:rsid w:val="006C61FF"/>
    <w:rPr>
      <w:rFonts w:ascii="Tahoma" w:eastAsia="Times New Roman" w:hAnsi="Tahoma" w:cs="Tahoma"/>
      <w:noProof/>
      <w:sz w:val="16"/>
      <w:szCs w:val="16"/>
      <w:lang w:val="en-US"/>
    </w:rPr>
  </w:style>
  <w:style w:type="table" w:styleId="Grilledutableau">
    <w:name w:val="Table Grid"/>
    <w:basedOn w:val="TableauNormal"/>
    <w:uiPriority w:val="59"/>
    <w:rsid w:val="009330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bdelhafid.moussem@univ-saida.dz" TargetMode="External"/><Relationship Id="rId4" Type="http://schemas.openxmlformats.org/officeDocument/2006/relationships/settings" Target="settings.xml"/><Relationship Id="rId9" Type="http://schemas.openxmlformats.org/officeDocument/2006/relationships/hyperlink" Target="mailto:dr.moussem@gmail.com"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BF2AF-7162-456C-B7E5-1BF92C72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7</Pages>
  <Words>2575</Words>
  <Characters>14167</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السيرة الذاتية والعلمية                                                                               الدكتور: موسم عبد الحفيظ</vt:lpstr>
    </vt:vector>
  </TitlesOfParts>
  <Company>Sweet</Company>
  <LinksUpToDate>false</LinksUpToDate>
  <CharactersWithSpaces>16709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السيرة الذاتية والعلمية                                                                               الدكتور: موسم عبد الحفيظ</dc:title>
  <dc:creator>khainfo</dc:creator>
  <cp:lastModifiedBy>pc</cp:lastModifiedBy>
  <cp:revision>113</cp:revision>
  <cp:lastPrinted>2019-08-20T10:04:00Z</cp:lastPrinted>
  <dcterms:created xsi:type="dcterms:W3CDTF">2019-02-21T16:15:00Z</dcterms:created>
  <dcterms:modified xsi:type="dcterms:W3CDTF">2021-08-07T16:18:00Z</dcterms:modified>
</cp:coreProperties>
</file>